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029" w:rsidRPr="003D5362" w:rsidRDefault="00660029" w:rsidP="008B082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454FC5">
        <w:rPr>
          <w:rFonts w:ascii="Times New Roman" w:hAnsi="Times New Roman"/>
          <w:sz w:val="24"/>
          <w:szCs w:val="24"/>
        </w:rPr>
        <w:t>Predsjednica</w:t>
      </w:r>
      <w:r w:rsidRPr="003D5362">
        <w:rPr>
          <w:rFonts w:ascii="Times New Roman" w:hAnsi="Times New Roman"/>
          <w:sz w:val="24"/>
          <w:szCs w:val="24"/>
        </w:rPr>
        <w:t xml:space="preserve"> LAG-a, dana </w:t>
      </w:r>
      <w:r>
        <w:rPr>
          <w:rFonts w:ascii="Times New Roman" w:hAnsi="Times New Roman"/>
          <w:sz w:val="24"/>
          <w:szCs w:val="24"/>
        </w:rPr>
        <w:t>30</w:t>
      </w:r>
      <w:r w:rsidRPr="003D536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studenog</w:t>
      </w:r>
      <w:r w:rsidRPr="003D5362">
        <w:rPr>
          <w:rFonts w:ascii="Times New Roman" w:hAnsi="Times New Roman"/>
          <w:sz w:val="24"/>
          <w:szCs w:val="24"/>
        </w:rPr>
        <w:t xml:space="preserve"> 2017. godine, donosi</w:t>
      </w:r>
    </w:p>
    <w:p w:rsidR="0073150B" w:rsidRDefault="0073150B"/>
    <w:p w:rsidR="00660029" w:rsidRDefault="00660029"/>
    <w:p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 imenovanju Voditelja Lokalne akcijske grupe Vuka-Dunav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Sukladno odredbama Statuta Lokalne akcijske grupe Vuka-Dunav, za voditelja Lokalne akcijske grupe Vuka-Dunav</w:t>
      </w:r>
      <w:r w:rsidR="00082093" w:rsidRPr="00036534">
        <w:rPr>
          <w:rFonts w:ascii="Times New Roman" w:hAnsi="Times New Roman"/>
          <w:sz w:val="24"/>
          <w:szCs w:val="24"/>
        </w:rPr>
        <w:t xml:space="preserve"> od 1.1.2018. godine</w:t>
      </w:r>
      <w:r w:rsidRPr="00036534">
        <w:rPr>
          <w:rFonts w:ascii="Times New Roman" w:hAnsi="Times New Roman"/>
          <w:sz w:val="24"/>
          <w:szCs w:val="24"/>
        </w:rPr>
        <w:t>, imenuje se:</w:t>
      </w:r>
    </w:p>
    <w:p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036534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Stručni suradnik za pripremu i provedbu projekata, Ivana Čik, </w:t>
      </w:r>
      <w:proofErr w:type="spellStart"/>
      <w:r w:rsidRPr="00036534">
        <w:rPr>
          <w:rFonts w:ascii="Times New Roman" w:hAnsi="Times New Roman"/>
          <w:sz w:val="24"/>
          <w:szCs w:val="24"/>
        </w:rPr>
        <w:t>mag</w:t>
      </w:r>
      <w:proofErr w:type="spellEnd"/>
      <w:r w:rsidRPr="00036534">
        <w:rPr>
          <w:rFonts w:ascii="Times New Roman" w:hAnsi="Times New Roman"/>
          <w:sz w:val="24"/>
          <w:szCs w:val="24"/>
        </w:rPr>
        <w:t xml:space="preserve">. ing. </w:t>
      </w:r>
      <w:proofErr w:type="spellStart"/>
      <w:r w:rsidRPr="00036534">
        <w:rPr>
          <w:rFonts w:ascii="Times New Roman" w:hAnsi="Times New Roman"/>
          <w:sz w:val="24"/>
          <w:szCs w:val="24"/>
        </w:rPr>
        <w:t>agr</w:t>
      </w:r>
      <w:proofErr w:type="spellEnd"/>
      <w:r w:rsidRPr="00036534">
        <w:rPr>
          <w:rFonts w:ascii="Times New Roman" w:hAnsi="Times New Roman"/>
          <w:sz w:val="24"/>
          <w:szCs w:val="24"/>
        </w:rPr>
        <w:t xml:space="preserve">., Željeznička 31B, </w:t>
      </w:r>
      <w:r w:rsidR="00082093" w:rsidRPr="00036534">
        <w:rPr>
          <w:rFonts w:ascii="Times New Roman" w:hAnsi="Times New Roman"/>
          <w:sz w:val="24"/>
          <w:szCs w:val="24"/>
        </w:rPr>
        <w:t>Markovac Našički, 31500 Našice,</w:t>
      </w:r>
    </w:p>
    <w:p w:rsidR="00082093" w:rsidRPr="00036534" w:rsidRDefault="00082093" w:rsidP="00036534">
      <w:pPr>
        <w:jc w:val="both"/>
        <w:rPr>
          <w:rFonts w:ascii="Times New Roman" w:hAnsi="Times New Roman"/>
          <w:sz w:val="24"/>
          <w:szCs w:val="24"/>
        </w:rPr>
      </w:pP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82093" w:rsidRPr="00036534" w:rsidRDefault="00082093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Za obavljanje poslova</w:t>
      </w:r>
      <w:r w:rsidR="00036534" w:rsidRPr="00036534">
        <w:rPr>
          <w:rFonts w:ascii="Times New Roman" w:hAnsi="Times New Roman"/>
          <w:sz w:val="24"/>
          <w:szCs w:val="24"/>
        </w:rPr>
        <w:t xml:space="preserve"> u dužnosti voditelja LAG-a Vuka-Dunav, Poslodavac će Radnici isplaćivati plaću u bruto iznosu od 9.000,00 kuna (</w:t>
      </w:r>
      <w:proofErr w:type="spellStart"/>
      <w:r w:rsidR="00036534" w:rsidRPr="00036534">
        <w:rPr>
          <w:rFonts w:ascii="Times New Roman" w:hAnsi="Times New Roman"/>
          <w:sz w:val="24"/>
          <w:szCs w:val="24"/>
        </w:rPr>
        <w:t>devettisuća</w:t>
      </w:r>
      <w:proofErr w:type="spellEnd"/>
      <w:r w:rsidR="00036534" w:rsidRPr="00036534">
        <w:rPr>
          <w:rFonts w:ascii="Times New Roman" w:hAnsi="Times New Roman"/>
          <w:sz w:val="24"/>
          <w:szCs w:val="24"/>
        </w:rPr>
        <w:t xml:space="preserve"> kuna), do 15. u mjesecu za prethodni mjesec.</w:t>
      </w:r>
    </w:p>
    <w:p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Dodaci na osnovnu plaću i ostali novčani i nenovčani primici isplaćivati će se sukladno odredbama Pravilnika o sistematizaciji radnih mjesta i zapošljavanju.</w:t>
      </w:r>
    </w:p>
    <w:p w:rsidR="00082093" w:rsidRPr="00036534" w:rsidRDefault="00082093" w:rsidP="00036534">
      <w:pPr>
        <w:jc w:val="both"/>
        <w:rPr>
          <w:rFonts w:ascii="Times New Roman" w:hAnsi="Times New Roman"/>
          <w:sz w:val="24"/>
          <w:szCs w:val="24"/>
        </w:rPr>
      </w:pPr>
    </w:p>
    <w:p w:rsidR="00036534" w:rsidRPr="00036534" w:rsidRDefault="00036534" w:rsidP="00036534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3.</w:t>
      </w:r>
    </w:p>
    <w:p w:rsidR="00036534" w:rsidRPr="00036534" w:rsidRDefault="00036534" w:rsidP="00036534">
      <w:pPr>
        <w:jc w:val="center"/>
        <w:rPr>
          <w:rFonts w:ascii="Times New Roman" w:hAnsi="Times New Roman"/>
          <w:sz w:val="24"/>
          <w:szCs w:val="24"/>
        </w:rPr>
      </w:pPr>
    </w:p>
    <w:p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UO/17-</w:t>
      </w:r>
      <w:r w:rsidR="00E5064D">
        <w:rPr>
          <w:rFonts w:ascii="Times New Roman" w:hAnsi="Times New Roman"/>
          <w:sz w:val="24"/>
          <w:szCs w:val="24"/>
        </w:rPr>
        <w:t>16</w:t>
      </w:r>
    </w:p>
    <w:p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/>
          <w:sz w:val="24"/>
          <w:szCs w:val="24"/>
        </w:rPr>
        <w:t>Anutnovcu</w:t>
      </w:r>
      <w:proofErr w:type="spellEnd"/>
      <w:r>
        <w:rPr>
          <w:rFonts w:ascii="Times New Roman" w:hAnsi="Times New Roman"/>
          <w:sz w:val="24"/>
          <w:szCs w:val="24"/>
        </w:rPr>
        <w:t>, 30. studenog 2017. godine</w:t>
      </w: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82093"/>
    <w:rsid w:val="00262E40"/>
    <w:rsid w:val="003B6FD6"/>
    <w:rsid w:val="00454FC5"/>
    <w:rsid w:val="00613FDF"/>
    <w:rsid w:val="00660029"/>
    <w:rsid w:val="0073150B"/>
    <w:rsid w:val="00794A28"/>
    <w:rsid w:val="008B0828"/>
    <w:rsid w:val="009D2D31"/>
    <w:rsid w:val="00AE629E"/>
    <w:rsid w:val="00E3097E"/>
    <w:rsid w:val="00E5064D"/>
    <w:rsid w:val="00F2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156E7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10</cp:revision>
  <cp:lastPrinted>2017-12-01T09:22:00Z</cp:lastPrinted>
  <dcterms:created xsi:type="dcterms:W3CDTF">2017-11-27T07:17:00Z</dcterms:created>
  <dcterms:modified xsi:type="dcterms:W3CDTF">2017-12-01T10:14:00Z</dcterms:modified>
</cp:coreProperties>
</file>