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F1755" w14:textId="574AA9EF" w:rsidR="00A04AB2" w:rsidRDefault="00B84AC1" w:rsidP="007C03F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C4D9A">
        <w:rPr>
          <w:rFonts w:ascii="Times New Roman" w:hAnsi="Times New Roman"/>
          <w:sz w:val="24"/>
          <w:szCs w:val="24"/>
        </w:rPr>
        <w:t xml:space="preserve">Temeljem članka 18., stavka 1. Zakona o udrugama </w:t>
      </w:r>
      <w:r w:rsidR="0037238F" w:rsidRPr="004C4D9A">
        <w:rPr>
          <w:rFonts w:ascii="Times New Roman" w:hAnsi="Times New Roman"/>
          <w:sz w:val="24"/>
          <w:szCs w:val="24"/>
        </w:rPr>
        <w:t>(„Narodne Novine“ broj 74/14</w:t>
      </w:r>
      <w:r w:rsidR="007B615E">
        <w:rPr>
          <w:rFonts w:ascii="Times New Roman" w:hAnsi="Times New Roman"/>
          <w:sz w:val="24"/>
          <w:szCs w:val="24"/>
        </w:rPr>
        <w:t xml:space="preserve">, </w:t>
      </w:r>
      <w:r w:rsidR="0037238F" w:rsidRPr="004C4D9A">
        <w:rPr>
          <w:rFonts w:ascii="Times New Roman" w:hAnsi="Times New Roman"/>
          <w:sz w:val="24"/>
          <w:szCs w:val="24"/>
        </w:rPr>
        <w:t>70/17</w:t>
      </w:r>
      <w:r w:rsidR="007B615E">
        <w:rPr>
          <w:rFonts w:ascii="Times New Roman" w:hAnsi="Times New Roman"/>
          <w:sz w:val="24"/>
          <w:szCs w:val="24"/>
        </w:rPr>
        <w:t xml:space="preserve"> i 98/19</w:t>
      </w:r>
      <w:r w:rsidR="0037238F" w:rsidRPr="004C4D9A">
        <w:rPr>
          <w:rFonts w:ascii="Times New Roman" w:hAnsi="Times New Roman"/>
          <w:sz w:val="24"/>
          <w:szCs w:val="24"/>
        </w:rPr>
        <w:t xml:space="preserve">), </w:t>
      </w:r>
      <w:r w:rsidRPr="004C4D9A">
        <w:rPr>
          <w:rFonts w:ascii="Times New Roman" w:hAnsi="Times New Roman"/>
          <w:sz w:val="24"/>
          <w:szCs w:val="24"/>
        </w:rPr>
        <w:t>članka 5., stavka 3. Zakona o financijskom poslovanju i računovodstvu neprofitnih organizacija («Narodne novine» broj 121/14), te članka 25. Statuta LAG-a Vuka – Dunav</w:t>
      </w:r>
      <w:r w:rsidR="0037238F" w:rsidRPr="004C4D9A">
        <w:rPr>
          <w:rFonts w:ascii="Times New Roman" w:hAnsi="Times New Roman"/>
          <w:sz w:val="24"/>
          <w:szCs w:val="24"/>
        </w:rPr>
        <w:t xml:space="preserve"> (4. lipnja 2019. godine), </w:t>
      </w:r>
      <w:r w:rsidRPr="004C4D9A">
        <w:rPr>
          <w:rFonts w:ascii="Times New Roman" w:hAnsi="Times New Roman"/>
          <w:sz w:val="24"/>
          <w:szCs w:val="24"/>
        </w:rPr>
        <w:t>sazivam</w:t>
      </w:r>
    </w:p>
    <w:p w14:paraId="049EE5BC" w14:textId="77777777" w:rsidR="00EF03D3" w:rsidRPr="004C4D9A" w:rsidRDefault="00EF03D3" w:rsidP="007C03FC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EE00635" w14:textId="5226C699" w:rsidR="006C75DC" w:rsidRPr="004C4D9A" w:rsidRDefault="007B615E" w:rsidP="00E1740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26</w:t>
      </w:r>
      <w:r w:rsidR="007927BA" w:rsidRPr="004C4D9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E348D8" w:rsidRPr="004C4D9A">
        <w:rPr>
          <w:rFonts w:ascii="Times New Roman" w:hAnsi="Times New Roman"/>
          <w:b/>
          <w:bCs/>
          <w:sz w:val="24"/>
          <w:szCs w:val="24"/>
        </w:rPr>
        <w:t>REDOV</w:t>
      </w:r>
      <w:r w:rsidR="00523B24" w:rsidRPr="004C4D9A">
        <w:rPr>
          <w:rFonts w:ascii="Times New Roman" w:hAnsi="Times New Roman"/>
          <w:b/>
          <w:bCs/>
          <w:sz w:val="24"/>
          <w:szCs w:val="24"/>
        </w:rPr>
        <w:t>NU</w:t>
      </w:r>
      <w:r w:rsidR="006C75DC" w:rsidRPr="004C4D9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e - </w:t>
      </w:r>
      <w:r w:rsidR="006C75DC" w:rsidRPr="004C4D9A">
        <w:rPr>
          <w:rFonts w:ascii="Times New Roman" w:hAnsi="Times New Roman"/>
          <w:b/>
          <w:bCs/>
          <w:sz w:val="24"/>
          <w:szCs w:val="24"/>
        </w:rPr>
        <w:t xml:space="preserve">SKUPŠTINU </w:t>
      </w:r>
    </w:p>
    <w:p w14:paraId="535AFFD6" w14:textId="77777777" w:rsidR="006C75DC" w:rsidRPr="004C4D9A" w:rsidRDefault="006C75DC" w:rsidP="00E1740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C4D9A">
        <w:rPr>
          <w:rFonts w:ascii="Times New Roman" w:hAnsi="Times New Roman"/>
          <w:b/>
          <w:bCs/>
          <w:sz w:val="24"/>
          <w:szCs w:val="24"/>
        </w:rPr>
        <w:t xml:space="preserve">LOKALNE AKCIJSKE GRUPE VUKA - DUNAV </w:t>
      </w:r>
    </w:p>
    <w:p w14:paraId="07D212E2" w14:textId="4867039E" w:rsidR="006C75DC" w:rsidRPr="004C4D9A" w:rsidRDefault="007B615E" w:rsidP="004C4D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 rokom očitovanja do 24. prosinca u 12,00 sati na e-mail LAG-a Vuka-Dunav: info</w:t>
      </w:r>
      <w:r w:rsidR="002E1FC3">
        <w:rPr>
          <w:rFonts w:ascii="Times New Roman" w:hAnsi="Times New Roman"/>
          <w:b/>
          <w:sz w:val="24"/>
          <w:szCs w:val="24"/>
        </w:rPr>
        <w:t>@</w:t>
      </w:r>
      <w:r>
        <w:rPr>
          <w:rFonts w:ascii="Times New Roman" w:hAnsi="Times New Roman"/>
          <w:b/>
          <w:sz w:val="24"/>
          <w:szCs w:val="24"/>
        </w:rPr>
        <w:t>lagvuka-dunav.hr, za koju predlažem slijedeći</w:t>
      </w:r>
    </w:p>
    <w:p w14:paraId="212B0B52" w14:textId="77777777" w:rsidR="00A04AB2" w:rsidRDefault="00A04AB2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14:paraId="31C5B5CE" w14:textId="77777777" w:rsidR="00EF03D3" w:rsidRPr="00A04AB2" w:rsidRDefault="00EF03D3" w:rsidP="002E1FC3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14:paraId="08DC697F" w14:textId="77777777" w:rsidR="00E15357" w:rsidRPr="004C4D9A" w:rsidRDefault="006C75DC" w:rsidP="00E17404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4C4D9A">
        <w:rPr>
          <w:rFonts w:ascii="Times New Roman" w:hAnsi="Times New Roman"/>
          <w:b/>
          <w:sz w:val="23"/>
          <w:szCs w:val="23"/>
        </w:rPr>
        <w:t>DNEVNI RED</w:t>
      </w:r>
    </w:p>
    <w:p w14:paraId="0AC7CF75" w14:textId="77777777" w:rsidR="00A04AB2" w:rsidRPr="004C4D9A" w:rsidRDefault="00A04AB2" w:rsidP="007C03FC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14:paraId="2E6E7653" w14:textId="77777777" w:rsidR="00711DA0" w:rsidRPr="00EF03D3" w:rsidRDefault="00D852B3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Otvaranje Skupštine</w:t>
      </w:r>
      <w:r w:rsidR="0062268C" w:rsidRPr="00EF03D3">
        <w:rPr>
          <w:rFonts w:ascii="Times New Roman" w:hAnsi="Times New Roman" w:cs="Times New Roman"/>
          <w:sz w:val="24"/>
          <w:szCs w:val="24"/>
        </w:rPr>
        <w:t>,</w:t>
      </w:r>
    </w:p>
    <w:p w14:paraId="5EBE182E" w14:textId="77777777" w:rsidR="00D852B3" w:rsidRPr="00EF03D3" w:rsidRDefault="00D852B3" w:rsidP="00194731">
      <w:pPr>
        <w:pStyle w:val="Odlomakpopisa"/>
        <w:numPr>
          <w:ilvl w:val="0"/>
          <w:numId w:val="2"/>
        </w:numPr>
        <w:spacing w:after="0"/>
        <w:ind w:hanging="357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Izbor radnih tijela:</w:t>
      </w:r>
    </w:p>
    <w:p w14:paraId="3DB2883C" w14:textId="77777777" w:rsidR="00D852B3" w:rsidRPr="00EF03D3" w:rsidRDefault="00D852B3" w:rsidP="00194731">
      <w:pPr>
        <w:pStyle w:val="Odlomakpopisa"/>
        <w:numPr>
          <w:ilvl w:val="0"/>
          <w:numId w:val="3"/>
        </w:numPr>
        <w:spacing w:after="0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zapisničara</w:t>
      </w:r>
    </w:p>
    <w:p w14:paraId="05213261" w14:textId="77777777" w:rsidR="00560C81" w:rsidRPr="00EF03D3" w:rsidRDefault="00D852B3" w:rsidP="00194731">
      <w:pPr>
        <w:pStyle w:val="Odlomakpopisa"/>
        <w:numPr>
          <w:ilvl w:val="0"/>
          <w:numId w:val="3"/>
        </w:numPr>
        <w:spacing w:after="0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</w:t>
      </w:r>
      <w:r w:rsidR="00394703" w:rsidRPr="00EF03D3">
        <w:rPr>
          <w:rFonts w:ascii="Times New Roman" w:hAnsi="Times New Roman" w:cs="Times New Roman"/>
          <w:sz w:val="24"/>
          <w:szCs w:val="24"/>
        </w:rPr>
        <w:t>vjerovitelja</w:t>
      </w:r>
      <w:r w:rsidRPr="00EF03D3">
        <w:rPr>
          <w:rFonts w:ascii="Times New Roman" w:hAnsi="Times New Roman" w:cs="Times New Roman"/>
          <w:sz w:val="24"/>
          <w:szCs w:val="24"/>
        </w:rPr>
        <w:t xml:space="preserve"> zapisnika</w:t>
      </w:r>
      <w:r w:rsidR="0062268C" w:rsidRPr="00EF03D3">
        <w:rPr>
          <w:rFonts w:ascii="Times New Roman" w:hAnsi="Times New Roman" w:cs="Times New Roman"/>
          <w:sz w:val="24"/>
          <w:szCs w:val="24"/>
        </w:rPr>
        <w:t>,</w:t>
      </w:r>
    </w:p>
    <w:p w14:paraId="219DF70C" w14:textId="47D14AF6" w:rsidR="002E1FC3" w:rsidRPr="002E1FC3" w:rsidRDefault="00560C81" w:rsidP="002E1FC3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 xml:space="preserve">Usvajanje zapisnika s </w:t>
      </w:r>
      <w:r w:rsidR="002E1FC3">
        <w:rPr>
          <w:rFonts w:ascii="Times New Roman" w:hAnsi="Times New Roman" w:cs="Times New Roman"/>
          <w:sz w:val="24"/>
          <w:szCs w:val="24"/>
        </w:rPr>
        <w:t>25</w:t>
      </w:r>
      <w:r w:rsidRPr="00EF03D3">
        <w:rPr>
          <w:rFonts w:ascii="Times New Roman" w:hAnsi="Times New Roman" w:cs="Times New Roman"/>
          <w:sz w:val="24"/>
          <w:szCs w:val="24"/>
        </w:rPr>
        <w:t>. redovne skupštine LAG-a Vuka – Dunav,</w:t>
      </w:r>
    </w:p>
    <w:p w14:paraId="668CD44E" w14:textId="22957598" w:rsidR="002E1FC3" w:rsidRDefault="002E1FC3" w:rsidP="004C4D9A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primanju u članstvo LAG-a Vuka-Dunav</w:t>
      </w:r>
      <w:r w:rsidR="00BF01F0">
        <w:rPr>
          <w:rFonts w:ascii="Times New Roman" w:hAnsi="Times New Roman" w:cs="Times New Roman"/>
          <w:sz w:val="24"/>
          <w:szCs w:val="24"/>
        </w:rPr>
        <w:t>,</w:t>
      </w:r>
    </w:p>
    <w:p w14:paraId="435EC5B0" w14:textId="5ACD1E89" w:rsidR="002E1FC3" w:rsidRDefault="002E1FC3" w:rsidP="00BF01F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</w:t>
      </w:r>
      <w:r w:rsidR="00BF01F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o osnivanju Lokalne akcijske grupe u ribarstvu</w:t>
      </w:r>
      <w:r w:rsidR="00BF01F0">
        <w:rPr>
          <w:rFonts w:ascii="Times New Roman" w:hAnsi="Times New Roman" w:cs="Times New Roman"/>
          <w:sz w:val="24"/>
          <w:szCs w:val="24"/>
        </w:rPr>
        <w:t>,</w:t>
      </w:r>
    </w:p>
    <w:p w14:paraId="15EB8392" w14:textId="0A195134" w:rsidR="00BF01F0" w:rsidRPr="00BF01F0" w:rsidRDefault="00BF01F0" w:rsidP="00BF01F0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1F0">
        <w:rPr>
          <w:rFonts w:ascii="Times New Roman" w:hAnsi="Times New Roman" w:cs="Times New Roman"/>
          <w:sz w:val="24"/>
          <w:szCs w:val="24"/>
        </w:rPr>
        <w:t>Donošenje</w:t>
      </w:r>
      <w:r w:rsidRPr="00BF01F0">
        <w:t xml:space="preserve"> </w:t>
      </w:r>
      <w:r w:rsidRPr="00BF01F0">
        <w:rPr>
          <w:rFonts w:ascii="Times New Roman" w:hAnsi="Times New Roman" w:cs="Times New Roman"/>
          <w:sz w:val="24"/>
          <w:szCs w:val="24"/>
        </w:rPr>
        <w:t>Odluk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BF01F0">
        <w:rPr>
          <w:rFonts w:ascii="Times New Roman" w:hAnsi="Times New Roman" w:cs="Times New Roman"/>
          <w:sz w:val="24"/>
          <w:szCs w:val="24"/>
        </w:rPr>
        <w:t xml:space="preserve"> o ovlaštenju predstavnika LAG-a Vuka-Dunav u LAGUR-u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37D7D2C" w14:textId="719DC572" w:rsidR="002E1FC3" w:rsidRDefault="00BF01F0" w:rsidP="004C4D9A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usvajanju prijedloga financijskog plana Lokalne akcijske grupe Vuka-Dunav za 2022. godinu,</w:t>
      </w:r>
    </w:p>
    <w:p w14:paraId="1800F747" w14:textId="5B51EE7C" w:rsidR="002E1FC3" w:rsidRDefault="00BF01F0" w:rsidP="004C4D9A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usvajanju prijedloga plana rada Lokalne akcijske grupe Vuka-Dunav za 2022. godinu,</w:t>
      </w:r>
    </w:p>
    <w:p w14:paraId="43D798E0" w14:textId="36A09BDE" w:rsidR="002E1FC3" w:rsidRDefault="00BF01F0" w:rsidP="004C4D9A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usvajanju Plana nabave za 2022. godinu,</w:t>
      </w:r>
    </w:p>
    <w:p w14:paraId="337DE73E" w14:textId="1FFC0696" w:rsidR="002E1FC3" w:rsidRDefault="00BF01F0" w:rsidP="004C4D9A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godišnjoj članarini redovitih članova LAG-a Vuka-Dunav za 2022. godinu,</w:t>
      </w:r>
    </w:p>
    <w:p w14:paraId="70280494" w14:textId="5CBC1506" w:rsidR="00A04AB2" w:rsidRPr="00EF03D3" w:rsidRDefault="007C03FC" w:rsidP="004C4D9A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Razno.</w:t>
      </w:r>
    </w:p>
    <w:p w14:paraId="4A448DF6" w14:textId="77777777" w:rsidR="004C4D9A" w:rsidRDefault="004C4D9A" w:rsidP="004C4D9A">
      <w:pPr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306FB4C" w14:textId="77777777" w:rsidR="00CE1ED2" w:rsidRPr="00EF03D3" w:rsidRDefault="00CE1ED2" w:rsidP="004C4D9A">
      <w:pPr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DE35FC8" w14:textId="36EB3282" w:rsidR="004F5BEC" w:rsidRPr="00EF03D3" w:rsidRDefault="008A60D2" w:rsidP="007C03F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 xml:space="preserve">URBROJ: </w:t>
      </w:r>
      <w:r w:rsidR="00E15357" w:rsidRPr="00EF03D3">
        <w:rPr>
          <w:rFonts w:ascii="Times New Roman" w:hAnsi="Times New Roman" w:cs="Times New Roman"/>
          <w:sz w:val="24"/>
          <w:szCs w:val="24"/>
        </w:rPr>
        <w:t>SK/</w:t>
      </w:r>
      <w:r w:rsidR="002E1FC3">
        <w:rPr>
          <w:rFonts w:ascii="Times New Roman" w:hAnsi="Times New Roman" w:cs="Times New Roman"/>
          <w:sz w:val="24"/>
          <w:szCs w:val="24"/>
        </w:rPr>
        <w:t>21</w:t>
      </w:r>
      <w:r w:rsidR="00E17404" w:rsidRPr="00EF03D3">
        <w:rPr>
          <w:rFonts w:ascii="Times New Roman" w:hAnsi="Times New Roman" w:cs="Times New Roman"/>
          <w:sz w:val="24"/>
          <w:szCs w:val="24"/>
        </w:rPr>
        <w:t>-</w:t>
      </w:r>
      <w:r w:rsidR="00ED3037">
        <w:rPr>
          <w:rFonts w:ascii="Times New Roman" w:hAnsi="Times New Roman" w:cs="Times New Roman"/>
          <w:sz w:val="24"/>
          <w:szCs w:val="24"/>
        </w:rPr>
        <w:t>21</w:t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838B2" w:rsidRPr="00EF03D3">
        <w:rPr>
          <w:rFonts w:ascii="Times New Roman" w:hAnsi="Times New Roman" w:cs="Times New Roman"/>
          <w:sz w:val="24"/>
          <w:szCs w:val="24"/>
        </w:rPr>
        <w:br/>
        <w:t xml:space="preserve">Antunovac, </w:t>
      </w:r>
      <w:r w:rsidR="002E1FC3">
        <w:rPr>
          <w:rFonts w:ascii="Times New Roman" w:hAnsi="Times New Roman" w:cs="Times New Roman"/>
          <w:sz w:val="24"/>
          <w:szCs w:val="24"/>
        </w:rPr>
        <w:t>17</w:t>
      </w:r>
      <w:r w:rsidR="00523B24" w:rsidRPr="00EF03D3">
        <w:rPr>
          <w:rFonts w:ascii="Times New Roman" w:hAnsi="Times New Roman" w:cs="Times New Roman"/>
          <w:sz w:val="24"/>
          <w:szCs w:val="24"/>
        </w:rPr>
        <w:t>.</w:t>
      </w:r>
      <w:r w:rsidR="00E17404" w:rsidRPr="00EF03D3">
        <w:rPr>
          <w:rFonts w:ascii="Times New Roman" w:hAnsi="Times New Roman" w:cs="Times New Roman"/>
          <w:sz w:val="24"/>
          <w:szCs w:val="24"/>
        </w:rPr>
        <w:t xml:space="preserve"> </w:t>
      </w:r>
      <w:r w:rsidR="002E1FC3">
        <w:rPr>
          <w:rFonts w:ascii="Times New Roman" w:hAnsi="Times New Roman" w:cs="Times New Roman"/>
          <w:sz w:val="24"/>
          <w:szCs w:val="24"/>
        </w:rPr>
        <w:t>prosinca</w:t>
      </w:r>
      <w:r w:rsidR="00E17404" w:rsidRPr="00EF03D3">
        <w:rPr>
          <w:rFonts w:ascii="Times New Roman" w:hAnsi="Times New Roman" w:cs="Times New Roman"/>
          <w:sz w:val="24"/>
          <w:szCs w:val="24"/>
        </w:rPr>
        <w:t xml:space="preserve"> </w:t>
      </w:r>
      <w:r w:rsidR="00FD1FC4" w:rsidRPr="00EF03D3">
        <w:rPr>
          <w:rFonts w:ascii="Times New Roman" w:hAnsi="Times New Roman" w:cs="Times New Roman"/>
          <w:sz w:val="24"/>
          <w:szCs w:val="24"/>
        </w:rPr>
        <w:t>20</w:t>
      </w:r>
      <w:r w:rsidR="002E1FC3">
        <w:rPr>
          <w:rFonts w:ascii="Times New Roman" w:hAnsi="Times New Roman" w:cs="Times New Roman"/>
          <w:sz w:val="24"/>
          <w:szCs w:val="24"/>
        </w:rPr>
        <w:t>21</w:t>
      </w:r>
      <w:r w:rsidR="00E838B2" w:rsidRPr="00EF03D3">
        <w:rPr>
          <w:rFonts w:ascii="Times New Roman" w:hAnsi="Times New Roman" w:cs="Times New Roman"/>
          <w:sz w:val="24"/>
          <w:szCs w:val="24"/>
        </w:rPr>
        <w:t xml:space="preserve">. </w:t>
      </w:r>
      <w:r w:rsidR="00C3258A" w:rsidRPr="00EF03D3">
        <w:rPr>
          <w:rFonts w:ascii="Times New Roman" w:hAnsi="Times New Roman" w:cs="Times New Roman"/>
          <w:sz w:val="24"/>
          <w:szCs w:val="24"/>
        </w:rPr>
        <w:t>g</w:t>
      </w:r>
      <w:r w:rsidR="00E838B2" w:rsidRPr="00EF03D3">
        <w:rPr>
          <w:rFonts w:ascii="Times New Roman" w:hAnsi="Times New Roman" w:cs="Times New Roman"/>
          <w:sz w:val="24"/>
          <w:szCs w:val="24"/>
        </w:rPr>
        <w:t>odin</w:t>
      </w:r>
      <w:r w:rsidR="00BC26A6" w:rsidRPr="00EF03D3">
        <w:rPr>
          <w:rFonts w:ascii="Times New Roman" w:hAnsi="Times New Roman" w:cs="Times New Roman"/>
          <w:sz w:val="24"/>
          <w:szCs w:val="24"/>
        </w:rPr>
        <w:t>e</w:t>
      </w:r>
      <w:r w:rsidR="00E17404" w:rsidRPr="00EF03D3">
        <w:rPr>
          <w:rFonts w:ascii="Times New Roman" w:hAnsi="Times New Roman" w:cs="Times New Roman"/>
          <w:sz w:val="24"/>
          <w:szCs w:val="24"/>
        </w:rPr>
        <w:t xml:space="preserve">   </w:t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</w:p>
    <w:p w14:paraId="16DE7F4F" w14:textId="77777777" w:rsidR="00560C81" w:rsidRPr="00EF03D3" w:rsidRDefault="00610DCF" w:rsidP="00610DCF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bookmarkStart w:id="0" w:name="_Hlk8035143"/>
      <w:r w:rsidRPr="00EF03D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83C28" w:rsidRPr="00EF03D3">
        <w:rPr>
          <w:rFonts w:ascii="Times New Roman" w:hAnsi="Times New Roman" w:cs="Times New Roman"/>
          <w:sz w:val="24"/>
          <w:szCs w:val="24"/>
        </w:rPr>
        <w:t xml:space="preserve"> </w:t>
      </w:r>
      <w:r w:rsidRPr="00EF03D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17404" w:rsidRPr="00EF03D3">
        <w:rPr>
          <w:rFonts w:ascii="Times New Roman" w:hAnsi="Times New Roman" w:cs="Times New Roman"/>
          <w:sz w:val="24"/>
          <w:szCs w:val="24"/>
        </w:rPr>
        <w:t xml:space="preserve">    </w:t>
      </w:r>
      <w:r w:rsidRPr="00EF03D3">
        <w:rPr>
          <w:rFonts w:ascii="Times New Roman" w:hAnsi="Times New Roman" w:cs="Times New Roman"/>
          <w:sz w:val="24"/>
          <w:szCs w:val="24"/>
        </w:rPr>
        <w:t xml:space="preserve">  </w:t>
      </w:r>
      <w:r w:rsidR="00AE47CF" w:rsidRPr="00EF03D3">
        <w:rPr>
          <w:rFonts w:ascii="Times New Roman" w:hAnsi="Times New Roman" w:cs="Times New Roman"/>
          <w:b/>
          <w:sz w:val="24"/>
          <w:szCs w:val="24"/>
        </w:rPr>
        <w:t>Predsjedn</w:t>
      </w:r>
      <w:r w:rsidRPr="00EF03D3">
        <w:rPr>
          <w:rFonts w:ascii="Times New Roman" w:hAnsi="Times New Roman" w:cs="Times New Roman"/>
          <w:b/>
          <w:sz w:val="24"/>
          <w:szCs w:val="24"/>
        </w:rPr>
        <w:t xml:space="preserve">ik </w:t>
      </w:r>
      <w:r w:rsidR="00AE47CF" w:rsidRPr="00EF03D3">
        <w:rPr>
          <w:rFonts w:ascii="Times New Roman" w:hAnsi="Times New Roman" w:cs="Times New Roman"/>
          <w:b/>
          <w:sz w:val="24"/>
          <w:szCs w:val="24"/>
        </w:rPr>
        <w:t xml:space="preserve">LAG-a </w:t>
      </w:r>
      <w:r w:rsidRPr="00EF03D3">
        <w:rPr>
          <w:rFonts w:ascii="Times New Roman" w:hAnsi="Times New Roman" w:cs="Times New Roman"/>
          <w:b/>
          <w:sz w:val="24"/>
          <w:szCs w:val="24"/>
        </w:rPr>
        <w:t>Vuka-Dunav</w:t>
      </w:r>
    </w:p>
    <w:p w14:paraId="70C6B2B8" w14:textId="77777777" w:rsidR="00E838B2" w:rsidRPr="00EF03D3" w:rsidRDefault="004F5BEC" w:rsidP="004F5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 xml:space="preserve">  </w:t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560C81" w:rsidRPr="00EF03D3">
        <w:rPr>
          <w:rFonts w:ascii="Times New Roman" w:hAnsi="Times New Roman" w:cs="Times New Roman"/>
          <w:sz w:val="24"/>
          <w:szCs w:val="24"/>
        </w:rPr>
        <w:t xml:space="preserve">  Davor </w:t>
      </w:r>
      <w:proofErr w:type="spellStart"/>
      <w:r w:rsidR="00560C81" w:rsidRPr="00EF03D3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EF03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03D3">
        <w:rPr>
          <w:rFonts w:ascii="Times New Roman" w:hAnsi="Times New Roman" w:cs="Times New Roman"/>
          <w:sz w:val="24"/>
          <w:szCs w:val="24"/>
        </w:rPr>
        <w:t>bacc</w:t>
      </w:r>
      <w:proofErr w:type="spellEnd"/>
      <w:r w:rsidRPr="00EF03D3">
        <w:rPr>
          <w:rFonts w:ascii="Times New Roman" w:hAnsi="Times New Roman" w:cs="Times New Roman"/>
          <w:sz w:val="24"/>
          <w:szCs w:val="24"/>
        </w:rPr>
        <w:t xml:space="preserve">. ing. </w:t>
      </w:r>
      <w:proofErr w:type="spellStart"/>
      <w:r w:rsidRPr="00EF03D3">
        <w:rPr>
          <w:rFonts w:ascii="Times New Roman" w:hAnsi="Times New Roman" w:cs="Times New Roman"/>
          <w:sz w:val="24"/>
          <w:szCs w:val="24"/>
        </w:rPr>
        <w:t>agr</w:t>
      </w:r>
      <w:proofErr w:type="spellEnd"/>
      <w:r w:rsidRPr="00EF03D3">
        <w:rPr>
          <w:rFonts w:ascii="Times New Roman" w:hAnsi="Times New Roman" w:cs="Times New Roman"/>
          <w:sz w:val="24"/>
          <w:szCs w:val="24"/>
        </w:rPr>
        <w:t>.</w:t>
      </w:r>
      <w:r w:rsidR="00AE47CF" w:rsidRPr="00EF03D3">
        <w:rPr>
          <w:rFonts w:ascii="Times New Roman" w:hAnsi="Times New Roman" w:cs="Times New Roman"/>
          <w:sz w:val="24"/>
          <w:szCs w:val="24"/>
        </w:rPr>
        <w:br/>
      </w:r>
      <w:bookmarkEnd w:id="0"/>
    </w:p>
    <w:sectPr w:rsidR="00E838B2" w:rsidRPr="00EF03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CAABE" w14:textId="77777777" w:rsidR="006A153F" w:rsidRDefault="006A153F" w:rsidP="00AE47CF">
      <w:pPr>
        <w:spacing w:after="0" w:line="240" w:lineRule="auto"/>
      </w:pPr>
      <w:r>
        <w:separator/>
      </w:r>
    </w:p>
  </w:endnote>
  <w:endnote w:type="continuationSeparator" w:id="0">
    <w:p w14:paraId="67B54CDE" w14:textId="77777777" w:rsidR="006A153F" w:rsidRDefault="006A153F" w:rsidP="00AE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31F74" w14:textId="77777777" w:rsidR="006A153F" w:rsidRDefault="006A153F" w:rsidP="00AE47CF">
      <w:pPr>
        <w:spacing w:after="0" w:line="240" w:lineRule="auto"/>
      </w:pPr>
      <w:r>
        <w:separator/>
      </w:r>
    </w:p>
  </w:footnote>
  <w:footnote w:type="continuationSeparator" w:id="0">
    <w:p w14:paraId="0D7FF47D" w14:textId="77777777" w:rsidR="006A153F" w:rsidRDefault="006A153F" w:rsidP="00AE4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10019" w14:textId="77777777" w:rsidR="00E15357" w:rsidRPr="00E15357" w:rsidRDefault="00E15357" w:rsidP="00E15357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73A80"/>
    <w:multiLevelType w:val="hybridMultilevel"/>
    <w:tmpl w:val="551A16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62CC3"/>
    <w:multiLevelType w:val="hybridMultilevel"/>
    <w:tmpl w:val="5C8016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3C5"/>
    <w:rsid w:val="0000014D"/>
    <w:rsid w:val="00041D7D"/>
    <w:rsid w:val="00047441"/>
    <w:rsid w:val="00050314"/>
    <w:rsid w:val="000524E8"/>
    <w:rsid w:val="00053263"/>
    <w:rsid w:val="00062BFE"/>
    <w:rsid w:val="00081D88"/>
    <w:rsid w:val="00081F6E"/>
    <w:rsid w:val="00091C90"/>
    <w:rsid w:val="000C4C91"/>
    <w:rsid w:val="000D4860"/>
    <w:rsid w:val="000F0A5B"/>
    <w:rsid w:val="00104520"/>
    <w:rsid w:val="001157C7"/>
    <w:rsid w:val="00116384"/>
    <w:rsid w:val="00162BE9"/>
    <w:rsid w:val="00167B88"/>
    <w:rsid w:val="00170F3D"/>
    <w:rsid w:val="00175C7E"/>
    <w:rsid w:val="00187E8A"/>
    <w:rsid w:val="00194731"/>
    <w:rsid w:val="001A1D8C"/>
    <w:rsid w:val="001A626F"/>
    <w:rsid w:val="001A69AF"/>
    <w:rsid w:val="001A70A8"/>
    <w:rsid w:val="001B3C56"/>
    <w:rsid w:val="001B634A"/>
    <w:rsid w:val="001C1641"/>
    <w:rsid w:val="001D685C"/>
    <w:rsid w:val="001E6423"/>
    <w:rsid w:val="001F0071"/>
    <w:rsid w:val="001F1963"/>
    <w:rsid w:val="001F4A31"/>
    <w:rsid w:val="002133E2"/>
    <w:rsid w:val="00224431"/>
    <w:rsid w:val="00235646"/>
    <w:rsid w:val="002435C1"/>
    <w:rsid w:val="002448E9"/>
    <w:rsid w:val="00252121"/>
    <w:rsid w:val="0025265B"/>
    <w:rsid w:val="00261EC8"/>
    <w:rsid w:val="00275742"/>
    <w:rsid w:val="002823FE"/>
    <w:rsid w:val="0028363C"/>
    <w:rsid w:val="00285DA0"/>
    <w:rsid w:val="002862C3"/>
    <w:rsid w:val="0028696E"/>
    <w:rsid w:val="00290210"/>
    <w:rsid w:val="002A67E2"/>
    <w:rsid w:val="002C5774"/>
    <w:rsid w:val="002E075F"/>
    <w:rsid w:val="002E1FC3"/>
    <w:rsid w:val="002E767C"/>
    <w:rsid w:val="00331E38"/>
    <w:rsid w:val="0037238F"/>
    <w:rsid w:val="00373C3D"/>
    <w:rsid w:val="00375E7C"/>
    <w:rsid w:val="00391732"/>
    <w:rsid w:val="003927F8"/>
    <w:rsid w:val="00394703"/>
    <w:rsid w:val="00395BC5"/>
    <w:rsid w:val="003A20AB"/>
    <w:rsid w:val="003B4D96"/>
    <w:rsid w:val="003C1BC2"/>
    <w:rsid w:val="003C44D2"/>
    <w:rsid w:val="003E78E5"/>
    <w:rsid w:val="003F6D70"/>
    <w:rsid w:val="00443A1A"/>
    <w:rsid w:val="00463AB6"/>
    <w:rsid w:val="00463DD4"/>
    <w:rsid w:val="00475761"/>
    <w:rsid w:val="00483C28"/>
    <w:rsid w:val="004B236E"/>
    <w:rsid w:val="004C424B"/>
    <w:rsid w:val="004C4D9A"/>
    <w:rsid w:val="004C7584"/>
    <w:rsid w:val="004D0729"/>
    <w:rsid w:val="004D3741"/>
    <w:rsid w:val="004F5BEC"/>
    <w:rsid w:val="00513A4F"/>
    <w:rsid w:val="00515B11"/>
    <w:rsid w:val="00523B24"/>
    <w:rsid w:val="005245E2"/>
    <w:rsid w:val="0052791F"/>
    <w:rsid w:val="00560C81"/>
    <w:rsid w:val="0056202A"/>
    <w:rsid w:val="005748DD"/>
    <w:rsid w:val="00583314"/>
    <w:rsid w:val="00592FD3"/>
    <w:rsid w:val="0059745F"/>
    <w:rsid w:val="005A24DE"/>
    <w:rsid w:val="005B08F1"/>
    <w:rsid w:val="005B1B13"/>
    <w:rsid w:val="005C0D0C"/>
    <w:rsid w:val="005C1A94"/>
    <w:rsid w:val="005C6417"/>
    <w:rsid w:val="005E3C0E"/>
    <w:rsid w:val="005F5E9A"/>
    <w:rsid w:val="00600857"/>
    <w:rsid w:val="00610DCF"/>
    <w:rsid w:val="00612E42"/>
    <w:rsid w:val="00621576"/>
    <w:rsid w:val="0062268C"/>
    <w:rsid w:val="00634236"/>
    <w:rsid w:val="00643083"/>
    <w:rsid w:val="00643439"/>
    <w:rsid w:val="00654768"/>
    <w:rsid w:val="00654ABD"/>
    <w:rsid w:val="006A153F"/>
    <w:rsid w:val="006A1B54"/>
    <w:rsid w:val="006C75DC"/>
    <w:rsid w:val="00711DA0"/>
    <w:rsid w:val="007711DF"/>
    <w:rsid w:val="00772D4C"/>
    <w:rsid w:val="00781401"/>
    <w:rsid w:val="00786172"/>
    <w:rsid w:val="007871F8"/>
    <w:rsid w:val="007927BA"/>
    <w:rsid w:val="00793755"/>
    <w:rsid w:val="007A6EE2"/>
    <w:rsid w:val="007B615E"/>
    <w:rsid w:val="007C03FC"/>
    <w:rsid w:val="007C0482"/>
    <w:rsid w:val="007D72FE"/>
    <w:rsid w:val="007E2546"/>
    <w:rsid w:val="007E3EDA"/>
    <w:rsid w:val="007F067B"/>
    <w:rsid w:val="00800844"/>
    <w:rsid w:val="00800DE9"/>
    <w:rsid w:val="00806AC3"/>
    <w:rsid w:val="00812E05"/>
    <w:rsid w:val="008278C3"/>
    <w:rsid w:val="00835086"/>
    <w:rsid w:val="00835703"/>
    <w:rsid w:val="00841D91"/>
    <w:rsid w:val="00887A96"/>
    <w:rsid w:val="00891F18"/>
    <w:rsid w:val="0089287C"/>
    <w:rsid w:val="00892AF6"/>
    <w:rsid w:val="008A4C14"/>
    <w:rsid w:val="008A60D2"/>
    <w:rsid w:val="008A7926"/>
    <w:rsid w:val="008C2F12"/>
    <w:rsid w:val="008C3594"/>
    <w:rsid w:val="008D0D6B"/>
    <w:rsid w:val="008D56E2"/>
    <w:rsid w:val="008E4B42"/>
    <w:rsid w:val="008F701F"/>
    <w:rsid w:val="00907A74"/>
    <w:rsid w:val="00910B1A"/>
    <w:rsid w:val="00921298"/>
    <w:rsid w:val="0093324C"/>
    <w:rsid w:val="00934199"/>
    <w:rsid w:val="00944319"/>
    <w:rsid w:val="0094456B"/>
    <w:rsid w:val="00947582"/>
    <w:rsid w:val="0095328A"/>
    <w:rsid w:val="00971F04"/>
    <w:rsid w:val="00975467"/>
    <w:rsid w:val="00993321"/>
    <w:rsid w:val="00993E17"/>
    <w:rsid w:val="00997304"/>
    <w:rsid w:val="009A0EB3"/>
    <w:rsid w:val="009A3656"/>
    <w:rsid w:val="009B70B7"/>
    <w:rsid w:val="009D0A8E"/>
    <w:rsid w:val="00A04AB2"/>
    <w:rsid w:val="00A119DC"/>
    <w:rsid w:val="00A11BD4"/>
    <w:rsid w:val="00A17174"/>
    <w:rsid w:val="00A22EA0"/>
    <w:rsid w:val="00A26296"/>
    <w:rsid w:val="00A27C06"/>
    <w:rsid w:val="00A35CE4"/>
    <w:rsid w:val="00A40645"/>
    <w:rsid w:val="00A40C10"/>
    <w:rsid w:val="00A456F1"/>
    <w:rsid w:val="00A925C1"/>
    <w:rsid w:val="00A962C2"/>
    <w:rsid w:val="00A97C02"/>
    <w:rsid w:val="00AA026C"/>
    <w:rsid w:val="00AA22E4"/>
    <w:rsid w:val="00AD16F9"/>
    <w:rsid w:val="00AE47CF"/>
    <w:rsid w:val="00AE4984"/>
    <w:rsid w:val="00B137DD"/>
    <w:rsid w:val="00B146F5"/>
    <w:rsid w:val="00B365A5"/>
    <w:rsid w:val="00B37D7B"/>
    <w:rsid w:val="00B4715E"/>
    <w:rsid w:val="00B64AEC"/>
    <w:rsid w:val="00B656AE"/>
    <w:rsid w:val="00B7014F"/>
    <w:rsid w:val="00B84AC1"/>
    <w:rsid w:val="00B85C0A"/>
    <w:rsid w:val="00B95E32"/>
    <w:rsid w:val="00BA3924"/>
    <w:rsid w:val="00BA3D8D"/>
    <w:rsid w:val="00BB25F1"/>
    <w:rsid w:val="00BC01C0"/>
    <w:rsid w:val="00BC26A6"/>
    <w:rsid w:val="00BC46AF"/>
    <w:rsid w:val="00BE3581"/>
    <w:rsid w:val="00BE5CF9"/>
    <w:rsid w:val="00BF01F0"/>
    <w:rsid w:val="00BF64B5"/>
    <w:rsid w:val="00C010D6"/>
    <w:rsid w:val="00C045E7"/>
    <w:rsid w:val="00C06EC4"/>
    <w:rsid w:val="00C21C35"/>
    <w:rsid w:val="00C3258A"/>
    <w:rsid w:val="00C35C8A"/>
    <w:rsid w:val="00C614F7"/>
    <w:rsid w:val="00C651CE"/>
    <w:rsid w:val="00C74F85"/>
    <w:rsid w:val="00C80BDC"/>
    <w:rsid w:val="00CA1CB1"/>
    <w:rsid w:val="00CA4073"/>
    <w:rsid w:val="00CB609F"/>
    <w:rsid w:val="00CC3784"/>
    <w:rsid w:val="00CD0A99"/>
    <w:rsid w:val="00CD187F"/>
    <w:rsid w:val="00CD2785"/>
    <w:rsid w:val="00CE1ED2"/>
    <w:rsid w:val="00CF14F6"/>
    <w:rsid w:val="00D03560"/>
    <w:rsid w:val="00D12080"/>
    <w:rsid w:val="00D269B5"/>
    <w:rsid w:val="00D349E7"/>
    <w:rsid w:val="00D35C89"/>
    <w:rsid w:val="00D40856"/>
    <w:rsid w:val="00D45948"/>
    <w:rsid w:val="00D46789"/>
    <w:rsid w:val="00D6610E"/>
    <w:rsid w:val="00D73160"/>
    <w:rsid w:val="00D852B3"/>
    <w:rsid w:val="00D9391B"/>
    <w:rsid w:val="00D977FC"/>
    <w:rsid w:val="00DA066F"/>
    <w:rsid w:val="00DC6868"/>
    <w:rsid w:val="00DD088A"/>
    <w:rsid w:val="00DD27C7"/>
    <w:rsid w:val="00DD2F34"/>
    <w:rsid w:val="00DE1BC2"/>
    <w:rsid w:val="00DE2550"/>
    <w:rsid w:val="00DE7ADA"/>
    <w:rsid w:val="00DF2734"/>
    <w:rsid w:val="00DF4398"/>
    <w:rsid w:val="00DF451F"/>
    <w:rsid w:val="00E107F5"/>
    <w:rsid w:val="00E15357"/>
    <w:rsid w:val="00E1537E"/>
    <w:rsid w:val="00E16E21"/>
    <w:rsid w:val="00E17404"/>
    <w:rsid w:val="00E223C5"/>
    <w:rsid w:val="00E22CF1"/>
    <w:rsid w:val="00E3196A"/>
    <w:rsid w:val="00E348D8"/>
    <w:rsid w:val="00E3634C"/>
    <w:rsid w:val="00E60FD7"/>
    <w:rsid w:val="00E620AB"/>
    <w:rsid w:val="00E80A02"/>
    <w:rsid w:val="00E838B2"/>
    <w:rsid w:val="00EB5AC5"/>
    <w:rsid w:val="00EB707C"/>
    <w:rsid w:val="00ED0D01"/>
    <w:rsid w:val="00ED3037"/>
    <w:rsid w:val="00ED4AB1"/>
    <w:rsid w:val="00EE08E2"/>
    <w:rsid w:val="00EE4B6F"/>
    <w:rsid w:val="00EF03D3"/>
    <w:rsid w:val="00F2614B"/>
    <w:rsid w:val="00F337B7"/>
    <w:rsid w:val="00F40664"/>
    <w:rsid w:val="00F41143"/>
    <w:rsid w:val="00F664FE"/>
    <w:rsid w:val="00F72E0C"/>
    <w:rsid w:val="00F756A8"/>
    <w:rsid w:val="00FA5572"/>
    <w:rsid w:val="00FB1786"/>
    <w:rsid w:val="00FB1959"/>
    <w:rsid w:val="00FB1BEA"/>
    <w:rsid w:val="00FB6F38"/>
    <w:rsid w:val="00FB7089"/>
    <w:rsid w:val="00FC6E3C"/>
    <w:rsid w:val="00FD0D68"/>
    <w:rsid w:val="00FD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88E0A"/>
  <w15:docId w15:val="{59A4259C-88D3-4B75-9C0A-383786D0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852B3"/>
    <w:pPr>
      <w:ind w:left="720"/>
      <w:contextualSpacing/>
    </w:pPr>
  </w:style>
  <w:style w:type="paragraph" w:styleId="Zaglavlje">
    <w:name w:val="header"/>
    <w:basedOn w:val="Normal"/>
    <w:link w:val="ZaglavljeChar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AE47CF"/>
  </w:style>
  <w:style w:type="paragraph" w:styleId="Podnoje">
    <w:name w:val="footer"/>
    <w:basedOn w:val="Normal"/>
    <w:link w:val="Podnoje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47CF"/>
  </w:style>
  <w:style w:type="paragraph" w:styleId="Tekstbalonia">
    <w:name w:val="Balloon Text"/>
    <w:basedOn w:val="Normal"/>
    <w:link w:val="TekstbaloniaChar"/>
    <w:uiPriority w:val="99"/>
    <w:semiHidden/>
    <w:unhideWhenUsed/>
    <w:rsid w:val="00944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4319"/>
    <w:rPr>
      <w:rFonts w:ascii="Segoe UI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rsid w:val="006C75DC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6C75DC"/>
    <w:rPr>
      <w:rFonts w:ascii="HRTimes" w:eastAsia="Times New Roman" w:hAnsi="HRTimes" w:cs="Times New Roman"/>
      <w:b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 Tomšić</cp:lastModifiedBy>
  <cp:revision>3</cp:revision>
  <cp:lastPrinted>2021-12-20T14:16:00Z</cp:lastPrinted>
  <dcterms:created xsi:type="dcterms:W3CDTF">2021-12-15T10:54:00Z</dcterms:created>
  <dcterms:modified xsi:type="dcterms:W3CDTF">2021-12-20T14:16:00Z</dcterms:modified>
</cp:coreProperties>
</file>