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BCA2D" w14:textId="4FBEC533" w:rsidR="00281561" w:rsidRPr="00281561" w:rsidRDefault="00FF0C10" w:rsidP="0028156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33.</w:t>
      </w:r>
      <w:r w:rsidR="00281561"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38090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redovna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38090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S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kupštine</w:t>
      </w:r>
      <w:r w:rsidR="00281561"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Lokalne akcijske grupe Vuka-Dunav, održana je dana </w:t>
      </w:r>
      <w:r w:rsid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20</w:t>
      </w:r>
      <w:r w:rsidR="00281561"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. prosinca 2023. godine u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10</w:t>
      </w:r>
      <w:r w:rsidR="00281561"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15</w:t>
      </w:r>
      <w:r w:rsidR="00281561"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sati u Poduzetničkom inkubatoru i akceleratoru Antunovac, Gospodarska zona Antunovac 23, 31216 Antunovac, te je sačinjen sljedeći</w:t>
      </w:r>
    </w:p>
    <w:p w14:paraId="3C47D433" w14:textId="77777777" w:rsidR="00281561" w:rsidRPr="00281561" w:rsidRDefault="00281561" w:rsidP="00281561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2AA476AE" w14:textId="77777777" w:rsidR="00281561" w:rsidRPr="00281561" w:rsidRDefault="00281561" w:rsidP="0028156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28156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ZAPISNIK</w:t>
      </w:r>
    </w:p>
    <w:p w14:paraId="0269B600" w14:textId="7F5ED084" w:rsidR="00281561" w:rsidRPr="00281561" w:rsidRDefault="00281561" w:rsidP="0028156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28156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sa </w:t>
      </w:r>
      <w:r w:rsidR="00F708B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33</w:t>
      </w:r>
      <w:r w:rsidRPr="0028156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. </w:t>
      </w:r>
      <w:r w:rsidR="0038090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Redovne</w:t>
      </w:r>
      <w:r w:rsidR="00F708B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 skupštine LAG-a Vuka - Dunav</w:t>
      </w:r>
    </w:p>
    <w:p w14:paraId="2C77C7BD" w14:textId="77777777" w:rsidR="00281561" w:rsidRPr="00281561" w:rsidRDefault="00281561" w:rsidP="0028156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0A3657CF" w14:textId="6B71BB35" w:rsidR="00281561" w:rsidRPr="00281561" w:rsidRDefault="00281561" w:rsidP="00281561">
      <w:pPr>
        <w:tabs>
          <w:tab w:val="left" w:pos="720"/>
        </w:tabs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8156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ab/>
      </w:r>
      <w:r w:rsidR="00F708B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33. </w:t>
      </w:r>
      <w:r w:rsidR="0038090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redovnu</w:t>
      </w:r>
      <w:r w:rsidR="00F708B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38090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S</w:t>
      </w:r>
      <w:r w:rsidR="00F708B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kupštinu</w:t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LAG-a Vuka-Dunav otvara Predsjednik LAG-a </w:t>
      </w:r>
      <w:proofErr w:type="spellStart"/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Vuka-Dunav</w:t>
      </w:r>
      <w:proofErr w:type="spellEnd"/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 Davor Tubanjski, u</w:t>
      </w:r>
      <w:r w:rsidR="0038090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10.15</w:t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sati.</w:t>
      </w:r>
    </w:p>
    <w:p w14:paraId="61D368E1" w14:textId="16674769" w:rsidR="00281561" w:rsidRPr="00281561" w:rsidRDefault="00281561" w:rsidP="00281561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8156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ab/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Utvrđeno je da su temeljem odredbi Statuta LAG-a Vuka-Dunav u cijelosti ispunjeni uvjeti za sazivanje i održavanje</w:t>
      </w:r>
      <w:r w:rsidR="0038090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redovne</w:t>
      </w:r>
      <w:r w:rsidR="00F708B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4063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S</w:t>
      </w:r>
      <w:r w:rsidR="00F708B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kupštine</w:t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</w:t>
      </w:r>
    </w:p>
    <w:p w14:paraId="066B60ED" w14:textId="190F04BD" w:rsidR="00281561" w:rsidRPr="00281561" w:rsidRDefault="00281561" w:rsidP="00281561">
      <w:pPr>
        <w:spacing w:after="0" w:line="276" w:lineRule="auto"/>
        <w:ind w:firstLine="70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Prije prelaska na Dnevni red </w:t>
      </w:r>
      <w:r w:rsidR="0038090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redovne</w:t>
      </w:r>
      <w:r w:rsidR="00F708B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38090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S</w:t>
      </w:r>
      <w:r w:rsidR="00F708B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kupštine</w:t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utvrđena je nazočnost članova i to kako slijedi:</w:t>
      </w:r>
    </w:p>
    <w:p w14:paraId="607207C3" w14:textId="77777777" w:rsidR="00281561" w:rsidRDefault="00281561" w:rsidP="00281561">
      <w:pPr>
        <w:numPr>
          <w:ilvl w:val="0"/>
          <w:numId w:val="1"/>
        </w:num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Davor Tubanjski, Općina Antunovac</w:t>
      </w:r>
    </w:p>
    <w:p w14:paraId="5192403E" w14:textId="7A633954" w:rsidR="00380903" w:rsidRPr="00281561" w:rsidRDefault="00380903" w:rsidP="00281561">
      <w:pPr>
        <w:numPr>
          <w:ilvl w:val="0"/>
          <w:numId w:val="1"/>
        </w:num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Marjan Tomas, Općina Vladislavci</w:t>
      </w:r>
    </w:p>
    <w:p w14:paraId="11A0AF5D" w14:textId="77777777" w:rsidR="00281561" w:rsidRPr="00281561" w:rsidRDefault="00281561" w:rsidP="00281561">
      <w:pPr>
        <w:numPr>
          <w:ilvl w:val="0"/>
          <w:numId w:val="1"/>
        </w:num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Ivan Žeravica, Općina Čepin,</w:t>
      </w:r>
    </w:p>
    <w:p w14:paraId="5C744F5C" w14:textId="77777777" w:rsidR="00281561" w:rsidRPr="00281561" w:rsidRDefault="00281561" w:rsidP="00281561">
      <w:pPr>
        <w:numPr>
          <w:ilvl w:val="0"/>
          <w:numId w:val="1"/>
        </w:num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Damir Maričić, Općina Vuka,</w:t>
      </w:r>
    </w:p>
    <w:p w14:paraId="75156EAF" w14:textId="77777777" w:rsidR="00281561" w:rsidRPr="00281561" w:rsidRDefault="00281561" w:rsidP="00281561">
      <w:pPr>
        <w:numPr>
          <w:ilvl w:val="0"/>
          <w:numId w:val="1"/>
        </w:num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Grozde Mikulić, Udruga umirovljenika Općine Antunovac,</w:t>
      </w:r>
    </w:p>
    <w:p w14:paraId="52442FDA" w14:textId="77777777" w:rsidR="00281561" w:rsidRPr="00281561" w:rsidRDefault="00281561" w:rsidP="00281561">
      <w:pPr>
        <w:numPr>
          <w:ilvl w:val="0"/>
          <w:numId w:val="1"/>
        </w:num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Zdenko </w:t>
      </w:r>
      <w:proofErr w:type="spellStart"/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Đerđ</w:t>
      </w:r>
      <w:proofErr w:type="spellEnd"/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, PVZ </w:t>
      </w:r>
      <w:proofErr w:type="spellStart"/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Fructus</w:t>
      </w:r>
      <w:proofErr w:type="spellEnd"/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</w:t>
      </w:r>
    </w:p>
    <w:p w14:paraId="1CEC96D7" w14:textId="77777777" w:rsidR="00281561" w:rsidRPr="00281561" w:rsidRDefault="00281561" w:rsidP="00281561">
      <w:pPr>
        <w:numPr>
          <w:ilvl w:val="0"/>
          <w:numId w:val="1"/>
        </w:num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Marija </w:t>
      </w:r>
      <w:proofErr w:type="spellStart"/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Horvatek</w:t>
      </w:r>
      <w:proofErr w:type="spellEnd"/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 KUD „Klasje Slavonije“ Antunovac,</w:t>
      </w:r>
    </w:p>
    <w:p w14:paraId="3B636503" w14:textId="77777777" w:rsidR="00281561" w:rsidRPr="00281561" w:rsidRDefault="00281561" w:rsidP="00281561">
      <w:pPr>
        <w:numPr>
          <w:ilvl w:val="0"/>
          <w:numId w:val="1"/>
        </w:num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Dubravka Gici, OPG Gici Dubravka,</w:t>
      </w:r>
    </w:p>
    <w:p w14:paraId="6F26F2B0" w14:textId="77777777" w:rsidR="00281561" w:rsidRPr="00281561" w:rsidRDefault="00281561" w:rsidP="00281561">
      <w:pPr>
        <w:numPr>
          <w:ilvl w:val="0"/>
          <w:numId w:val="1"/>
        </w:num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Ljubica Šunić, OPG Ljubica Šunić</w:t>
      </w:r>
      <w:bookmarkStart w:id="0" w:name="_Hlk42241734"/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</w:t>
      </w:r>
    </w:p>
    <w:p w14:paraId="44393888" w14:textId="1D6FFDB7" w:rsidR="00281561" w:rsidRDefault="00281561" w:rsidP="00281561">
      <w:pPr>
        <w:numPr>
          <w:ilvl w:val="0"/>
          <w:numId w:val="1"/>
        </w:num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Milica </w:t>
      </w:r>
      <w:proofErr w:type="spellStart"/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Sevkić</w:t>
      </w:r>
      <w:proofErr w:type="spellEnd"/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 Centar za mlade Dalj</w:t>
      </w:r>
      <w:r w:rsidR="0038090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</w:t>
      </w:r>
    </w:p>
    <w:p w14:paraId="00149721" w14:textId="07F65C00" w:rsidR="00380903" w:rsidRDefault="00380903" w:rsidP="00281561">
      <w:pPr>
        <w:numPr>
          <w:ilvl w:val="0"/>
          <w:numId w:val="1"/>
        </w:num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Stipe Modrić, Udruga veterana vojne policije iz Domovinskog rata OBŽ,</w:t>
      </w:r>
    </w:p>
    <w:p w14:paraId="16638B9C" w14:textId="3EF4BAF9" w:rsidR="00380903" w:rsidRDefault="004A6FDD" w:rsidP="00281561">
      <w:pPr>
        <w:numPr>
          <w:ilvl w:val="0"/>
          <w:numId w:val="1"/>
        </w:num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Roman Lončarić, OPG Roman Lončarić</w:t>
      </w:r>
    </w:p>
    <w:p w14:paraId="4CB5876F" w14:textId="1972BAEA" w:rsidR="004A6FDD" w:rsidRDefault="004A6FDD" w:rsidP="00281561">
      <w:pPr>
        <w:numPr>
          <w:ilvl w:val="0"/>
          <w:numId w:val="1"/>
        </w:num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Dragan Zorić, Općina Šodolovci</w:t>
      </w:r>
    </w:p>
    <w:p w14:paraId="0684A9E5" w14:textId="5F238FE9" w:rsidR="004A6FDD" w:rsidRDefault="004A6FDD" w:rsidP="00281561">
      <w:pPr>
        <w:numPr>
          <w:ilvl w:val="0"/>
          <w:numId w:val="1"/>
        </w:num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Bojana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Orsić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 PORC Erdut</w:t>
      </w:r>
    </w:p>
    <w:p w14:paraId="38409403" w14:textId="274CD02C" w:rsidR="004A6FDD" w:rsidRDefault="004A6FDD" w:rsidP="00281561">
      <w:pPr>
        <w:numPr>
          <w:ilvl w:val="0"/>
          <w:numId w:val="1"/>
        </w:num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Lidija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Lapiš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, OPG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Lapiš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Lidija</w:t>
      </w:r>
    </w:p>
    <w:p w14:paraId="10304363" w14:textId="7A08E18C" w:rsidR="004A6FDD" w:rsidRDefault="004A6FDD" w:rsidP="00281561">
      <w:pPr>
        <w:numPr>
          <w:ilvl w:val="0"/>
          <w:numId w:val="1"/>
        </w:num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Ana-Marija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Čango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, Udruga za osobni rast i razvoj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Empatikus</w:t>
      </w:r>
      <w:proofErr w:type="spellEnd"/>
      <w:r w:rsidR="00E41F3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</w:t>
      </w:r>
    </w:p>
    <w:p w14:paraId="0691B6DD" w14:textId="77777777" w:rsidR="00E41F35" w:rsidRDefault="00E41F35" w:rsidP="00E41F35">
      <w:pPr>
        <w:spacing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2D38B300" w14:textId="22866415" w:rsidR="00E41F35" w:rsidRDefault="00E41F35" w:rsidP="00E41F35">
      <w:pPr>
        <w:spacing w:after="100" w:afterAutospacing="1" w:line="276" w:lineRule="auto"/>
        <w:ind w:left="705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Utvrđeno je da je sektorska zastupljenost prisutnih članova sukladno Statutu zadovoljena.</w:t>
      </w:r>
    </w:p>
    <w:p w14:paraId="262DD659" w14:textId="77777777" w:rsidR="00E41F35" w:rsidRDefault="00E41F35" w:rsidP="00E41F35">
      <w:pPr>
        <w:spacing w:after="100" w:afterAutospacing="1" w:line="276" w:lineRule="auto"/>
        <w:ind w:left="705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tbl>
      <w:tblPr>
        <w:tblStyle w:val="Reetkatablice"/>
        <w:tblW w:w="0" w:type="auto"/>
        <w:tblInd w:w="705" w:type="dxa"/>
        <w:tblLook w:val="04A0" w:firstRow="1" w:lastRow="0" w:firstColumn="1" w:lastColumn="0" w:noHBand="0" w:noVBand="1"/>
      </w:tblPr>
      <w:tblGrid>
        <w:gridCol w:w="2855"/>
        <w:gridCol w:w="2926"/>
        <w:gridCol w:w="2864"/>
      </w:tblGrid>
      <w:tr w:rsidR="00E41F35" w14:paraId="0CF68247" w14:textId="77777777" w:rsidTr="00E41F35">
        <w:tc>
          <w:tcPr>
            <w:tcW w:w="3116" w:type="dxa"/>
          </w:tcPr>
          <w:p w14:paraId="06E274AE" w14:textId="71E05B66" w:rsidR="00E41F35" w:rsidRDefault="00E41F35" w:rsidP="00E41F35">
            <w:pPr>
              <w:spacing w:after="100" w:afterAutospacing="1" w:line="276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Javni sektor</w:t>
            </w:r>
          </w:p>
        </w:tc>
        <w:tc>
          <w:tcPr>
            <w:tcW w:w="3117" w:type="dxa"/>
          </w:tcPr>
          <w:p w14:paraId="38A2DC27" w14:textId="42D7805E" w:rsidR="00E41F35" w:rsidRDefault="00E41F35" w:rsidP="00E41F35">
            <w:pPr>
              <w:spacing w:after="100" w:afterAutospacing="1" w:line="276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Gospodarski sektor</w:t>
            </w:r>
          </w:p>
        </w:tc>
        <w:tc>
          <w:tcPr>
            <w:tcW w:w="3117" w:type="dxa"/>
          </w:tcPr>
          <w:p w14:paraId="5AE48CB2" w14:textId="6DD28D55" w:rsidR="00E41F35" w:rsidRDefault="00E41F35" w:rsidP="00E41F35">
            <w:pPr>
              <w:spacing w:after="100" w:afterAutospacing="1" w:line="276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Civilni sektor</w:t>
            </w:r>
          </w:p>
        </w:tc>
      </w:tr>
      <w:tr w:rsidR="00E41F35" w14:paraId="7A215577" w14:textId="77777777" w:rsidTr="00E41F35">
        <w:tc>
          <w:tcPr>
            <w:tcW w:w="3116" w:type="dxa"/>
          </w:tcPr>
          <w:p w14:paraId="67F089B3" w14:textId="4184DEEE" w:rsidR="00E41F35" w:rsidRDefault="00E41F35" w:rsidP="00E41F35">
            <w:pPr>
              <w:spacing w:after="100" w:afterAutospacing="1" w:line="276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3117" w:type="dxa"/>
          </w:tcPr>
          <w:p w14:paraId="11DF82CE" w14:textId="21691D6A" w:rsidR="00E41F35" w:rsidRDefault="00E41F35" w:rsidP="00E41F35">
            <w:pPr>
              <w:spacing w:after="100" w:afterAutospacing="1" w:line="276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3117" w:type="dxa"/>
          </w:tcPr>
          <w:p w14:paraId="46A9C618" w14:textId="589A33E3" w:rsidR="00E41F35" w:rsidRDefault="00E41F35" w:rsidP="00E41F35">
            <w:pPr>
              <w:spacing w:after="100" w:afterAutospacing="1" w:line="276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5</w:t>
            </w:r>
          </w:p>
        </w:tc>
      </w:tr>
      <w:tr w:rsidR="00E41F35" w14:paraId="0C60DD90" w14:textId="77777777" w:rsidTr="00E41F35">
        <w:tc>
          <w:tcPr>
            <w:tcW w:w="3116" w:type="dxa"/>
          </w:tcPr>
          <w:p w14:paraId="6BD8B2C2" w14:textId="6B441F17" w:rsidR="00E41F35" w:rsidRDefault="00E41F35" w:rsidP="00E41F35">
            <w:pPr>
              <w:spacing w:after="100" w:afterAutospacing="1" w:line="276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31%</w:t>
            </w:r>
          </w:p>
        </w:tc>
        <w:tc>
          <w:tcPr>
            <w:tcW w:w="3117" w:type="dxa"/>
          </w:tcPr>
          <w:p w14:paraId="734EB87B" w14:textId="189BF9B1" w:rsidR="00E41F35" w:rsidRDefault="00E41F35" w:rsidP="00E41F35">
            <w:pPr>
              <w:spacing w:after="100" w:afterAutospacing="1" w:line="276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38%</w:t>
            </w:r>
          </w:p>
        </w:tc>
        <w:tc>
          <w:tcPr>
            <w:tcW w:w="3117" w:type="dxa"/>
          </w:tcPr>
          <w:p w14:paraId="2E083834" w14:textId="43669D1A" w:rsidR="00E41F35" w:rsidRDefault="00E41F35" w:rsidP="00E41F35">
            <w:pPr>
              <w:spacing w:after="100" w:afterAutospacing="1" w:line="276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31%</w:t>
            </w:r>
          </w:p>
        </w:tc>
      </w:tr>
      <w:bookmarkEnd w:id="0"/>
    </w:tbl>
    <w:p w14:paraId="623A9724" w14:textId="77777777" w:rsidR="00281561" w:rsidRPr="00281561" w:rsidRDefault="00281561" w:rsidP="00281561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31D62EA8" w14:textId="721C7924" w:rsidR="00281561" w:rsidRPr="00281561" w:rsidRDefault="00BD12BA" w:rsidP="00281561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  <w:t xml:space="preserve">Nakon utvrđivanja kvoruma Skupštine i uvodne riječi Predsjednika LAG-a Vuka – Dunav, Davora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Tubanjskog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 usvojen je sljedeći</w:t>
      </w:r>
    </w:p>
    <w:p w14:paraId="00C89E74" w14:textId="77777777" w:rsidR="00281561" w:rsidRPr="00281561" w:rsidRDefault="00281561" w:rsidP="00281561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76DA3183" w14:textId="77777777" w:rsidR="00BD12BA" w:rsidRDefault="00BD12BA" w:rsidP="00BD12BA">
      <w:pPr>
        <w:spacing w:after="120" w:line="276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2B737D31" w14:textId="0DC26CF2" w:rsidR="00281561" w:rsidRPr="00281561" w:rsidRDefault="00281561" w:rsidP="00BD12BA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28156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lastRenderedPageBreak/>
        <w:t>DNEVNI RED</w:t>
      </w:r>
    </w:p>
    <w:p w14:paraId="66AA4E05" w14:textId="77777777" w:rsidR="00BD12BA" w:rsidRPr="00BD12BA" w:rsidRDefault="00BD12BA" w:rsidP="00BD12BA">
      <w:pPr>
        <w:numPr>
          <w:ilvl w:val="0"/>
          <w:numId w:val="6"/>
        </w:numPr>
        <w:spacing w:after="0" w:line="256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BD12B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Otvaranje Skupštine,</w:t>
      </w:r>
    </w:p>
    <w:p w14:paraId="2E7FFC8B" w14:textId="77777777" w:rsidR="00BD12BA" w:rsidRPr="00BD12BA" w:rsidRDefault="00BD12BA" w:rsidP="00BD12BA">
      <w:pPr>
        <w:numPr>
          <w:ilvl w:val="0"/>
          <w:numId w:val="6"/>
        </w:numPr>
        <w:spacing w:after="0" w:line="256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BD12B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Izbor radnih tijela: </w:t>
      </w:r>
    </w:p>
    <w:p w14:paraId="7F083B75" w14:textId="77777777" w:rsidR="00BD12BA" w:rsidRPr="00BD12BA" w:rsidRDefault="00BD12BA" w:rsidP="00BD12BA">
      <w:pPr>
        <w:pStyle w:val="Odlomakpopisa"/>
        <w:numPr>
          <w:ilvl w:val="0"/>
          <w:numId w:val="8"/>
        </w:numPr>
        <w:spacing w:after="0" w:line="256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BD12B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Zapisničara</w:t>
      </w:r>
    </w:p>
    <w:p w14:paraId="79DDE4F9" w14:textId="77777777" w:rsidR="00BD12BA" w:rsidRPr="00BD12BA" w:rsidRDefault="00BD12BA" w:rsidP="00BD12BA">
      <w:pPr>
        <w:pStyle w:val="Odlomakpopisa"/>
        <w:numPr>
          <w:ilvl w:val="0"/>
          <w:numId w:val="8"/>
        </w:numPr>
        <w:spacing w:after="0" w:line="256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BD12B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Ovjerovitelja zapisnika,</w:t>
      </w:r>
    </w:p>
    <w:p w14:paraId="105E4ED2" w14:textId="055EB801" w:rsidR="00281561" w:rsidRPr="00281561" w:rsidRDefault="00281561" w:rsidP="00281561">
      <w:pPr>
        <w:numPr>
          <w:ilvl w:val="0"/>
          <w:numId w:val="6"/>
        </w:numPr>
        <w:spacing w:after="0" w:line="256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Usvajanje zapisnika sa </w:t>
      </w:r>
      <w:r w:rsidR="00F708B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32</w:t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. </w:t>
      </w:r>
      <w:r w:rsidR="00F708B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redovne Skupštine LAG-a Vuka - Dunav</w:t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</w:t>
      </w:r>
    </w:p>
    <w:p w14:paraId="0D029001" w14:textId="77777777" w:rsidR="00281561" w:rsidRPr="00281561" w:rsidRDefault="00281561" w:rsidP="00281561">
      <w:pPr>
        <w:numPr>
          <w:ilvl w:val="0"/>
          <w:numId w:val="6"/>
        </w:numPr>
        <w:spacing w:after="0" w:line="256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Odluka o usvajanju konačne verzije LRS LAG-a Vuka-Dunav 2023.-2027.,</w:t>
      </w:r>
    </w:p>
    <w:p w14:paraId="365B354E" w14:textId="77777777" w:rsidR="00281561" w:rsidRPr="00281561" w:rsidRDefault="00281561" w:rsidP="00281561">
      <w:pPr>
        <w:numPr>
          <w:ilvl w:val="0"/>
          <w:numId w:val="6"/>
        </w:numPr>
        <w:spacing w:after="0" w:line="256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Odluka o odabiru revizora za 2023. godinu,</w:t>
      </w:r>
    </w:p>
    <w:p w14:paraId="6418BAFD" w14:textId="77777777" w:rsidR="00281561" w:rsidRPr="00281561" w:rsidRDefault="00281561" w:rsidP="00281561">
      <w:pPr>
        <w:numPr>
          <w:ilvl w:val="0"/>
          <w:numId w:val="6"/>
        </w:numPr>
        <w:spacing w:after="0" w:line="256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Odluka o usvajanju plana rada za 2024. godinu,</w:t>
      </w:r>
    </w:p>
    <w:p w14:paraId="23CA6AF5" w14:textId="77777777" w:rsidR="00281561" w:rsidRPr="00281561" w:rsidRDefault="00281561" w:rsidP="00281561">
      <w:pPr>
        <w:numPr>
          <w:ilvl w:val="0"/>
          <w:numId w:val="6"/>
        </w:numPr>
        <w:spacing w:after="0" w:line="256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Odluka o usvajanju financijskog plana za 2024. godine,</w:t>
      </w:r>
    </w:p>
    <w:p w14:paraId="2775F3D3" w14:textId="77777777" w:rsidR="00281561" w:rsidRPr="00281561" w:rsidRDefault="00281561" w:rsidP="00281561">
      <w:pPr>
        <w:numPr>
          <w:ilvl w:val="0"/>
          <w:numId w:val="6"/>
        </w:numPr>
        <w:spacing w:after="0" w:line="256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Odluka o donošenju Plana nabave za 2024. godinu,</w:t>
      </w:r>
    </w:p>
    <w:p w14:paraId="6EBB91BB" w14:textId="2FEEB1ED" w:rsidR="00281561" w:rsidRPr="00F708B3" w:rsidRDefault="00281561" w:rsidP="00F708B3">
      <w:pPr>
        <w:numPr>
          <w:ilvl w:val="0"/>
          <w:numId w:val="6"/>
        </w:numPr>
        <w:spacing w:after="0" w:line="256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Odluka o usvajanju Pravilnika  o provedbi postupka jednostavne nabave,</w:t>
      </w:r>
    </w:p>
    <w:p w14:paraId="2CD2A5F3" w14:textId="77777777" w:rsidR="00281561" w:rsidRPr="00281561" w:rsidRDefault="00281561" w:rsidP="00281561">
      <w:pPr>
        <w:numPr>
          <w:ilvl w:val="0"/>
          <w:numId w:val="6"/>
        </w:numPr>
        <w:spacing w:after="0" w:line="256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Odluka o godišnjoj članarini za 2024. godinu,</w:t>
      </w:r>
    </w:p>
    <w:p w14:paraId="28352E3A" w14:textId="77777777" w:rsidR="00281561" w:rsidRPr="00281561" w:rsidRDefault="00281561" w:rsidP="00281561">
      <w:pPr>
        <w:numPr>
          <w:ilvl w:val="0"/>
          <w:numId w:val="6"/>
        </w:numPr>
        <w:spacing w:after="0" w:line="256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Odluka o istupanju iz članstva LAG-a,</w:t>
      </w:r>
    </w:p>
    <w:p w14:paraId="1B3B1D79" w14:textId="1DC5AF72" w:rsidR="00281561" w:rsidRPr="00281561" w:rsidRDefault="00281561" w:rsidP="00281561">
      <w:pPr>
        <w:numPr>
          <w:ilvl w:val="0"/>
          <w:numId w:val="6"/>
        </w:numPr>
        <w:spacing w:after="0" w:line="256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Razno.</w:t>
      </w:r>
      <w:r w:rsidR="00F708B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</w:p>
    <w:p w14:paraId="71C6D0FE" w14:textId="77777777" w:rsidR="00281561" w:rsidRPr="00281561" w:rsidRDefault="00281561" w:rsidP="00281561">
      <w:pPr>
        <w:spacing w:after="0" w:line="256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C1D0C6E" w14:textId="0EEF10F9" w:rsidR="00281561" w:rsidRDefault="0040635A" w:rsidP="00281561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Ad 1: OTVARANJE SKUPŠTINE</w:t>
      </w:r>
    </w:p>
    <w:p w14:paraId="1A742D91" w14:textId="1416F2AC" w:rsidR="0040635A" w:rsidRDefault="0040635A" w:rsidP="0040635A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3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Predsjednik LAG-a Vuka – Dunav, Davor Tubanjski, pozdravio je sve nazočne i zahvalio im se na dolasku te je otvorio Skupštinu u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10.15 sati</w:t>
      </w:r>
      <w:r w:rsidRPr="004063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</w:t>
      </w:r>
    </w:p>
    <w:p w14:paraId="2188832B" w14:textId="77777777" w:rsidR="0040635A" w:rsidRDefault="0040635A" w:rsidP="0040635A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2634710B" w14:textId="73DB80C3" w:rsidR="0040635A" w:rsidRDefault="0040635A" w:rsidP="0040635A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Ad 2: IZBOR RADNIH TIJELA</w:t>
      </w:r>
    </w:p>
    <w:p w14:paraId="5FBDA181" w14:textId="77777777" w:rsidR="0040635A" w:rsidRPr="0040635A" w:rsidRDefault="0040635A" w:rsidP="0040635A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3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Prije prelaska na ostale točke dnevnog reda, Predsjednik LAG-a predložio je sljedeći izbor radnih tijela:</w:t>
      </w:r>
    </w:p>
    <w:p w14:paraId="08E9A99C" w14:textId="788B31ED" w:rsidR="0040635A" w:rsidRPr="0040635A" w:rsidRDefault="0040635A" w:rsidP="0040635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3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za zapisničara – M</w:t>
      </w:r>
      <w:r w:rsidR="0015722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atija Horvat</w:t>
      </w:r>
    </w:p>
    <w:p w14:paraId="071C6DB0" w14:textId="77777777" w:rsidR="0040635A" w:rsidRDefault="0040635A" w:rsidP="0040635A">
      <w:pPr>
        <w:numPr>
          <w:ilvl w:val="0"/>
          <w:numId w:val="9"/>
        </w:num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3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za ovjerovitelje zapisnika – Grozde Mikulić i Marija </w:t>
      </w:r>
      <w:proofErr w:type="spellStart"/>
      <w:r w:rsidRPr="004063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Horvatek</w:t>
      </w:r>
      <w:proofErr w:type="spellEnd"/>
      <w:r w:rsidRPr="004063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</w:t>
      </w:r>
    </w:p>
    <w:p w14:paraId="500B6151" w14:textId="77777777" w:rsidR="0040635A" w:rsidRPr="0040635A" w:rsidRDefault="0040635A" w:rsidP="0040635A">
      <w:pPr>
        <w:spacing w:after="120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68A8AC43" w14:textId="77777777" w:rsidR="0040635A" w:rsidRPr="0040635A" w:rsidRDefault="0040635A" w:rsidP="0040635A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40635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  <w:t xml:space="preserve">Prijedlog izbora radnih tijela jednoglasno je usvojen (16 članova je suglasno). </w:t>
      </w:r>
    </w:p>
    <w:p w14:paraId="423FB1EB" w14:textId="77777777" w:rsidR="0040635A" w:rsidRPr="0040635A" w:rsidRDefault="0040635A" w:rsidP="0040635A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</w:p>
    <w:p w14:paraId="0F5A4022" w14:textId="77777777" w:rsidR="0040635A" w:rsidRPr="00281561" w:rsidRDefault="0040635A" w:rsidP="00281561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6172C222" w14:textId="1FAA09CD" w:rsidR="00281561" w:rsidRPr="00281561" w:rsidRDefault="00281561" w:rsidP="00281561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28156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Ad </w:t>
      </w:r>
      <w:r w:rsidR="0015722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3: USVAJANJE ZAPISNIKA SA 32. REDOVNE SKUPŠTINE LAG-a VUKA-DUNAV</w:t>
      </w:r>
      <w:r w:rsidR="00F708B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 </w:t>
      </w:r>
    </w:p>
    <w:p w14:paraId="0A8E7AF4" w14:textId="58FC19B3" w:rsidR="00281561" w:rsidRPr="00281561" w:rsidRDefault="00281561" w:rsidP="00281561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  <w:t xml:space="preserve">Predsjednik LAG-a </w:t>
      </w:r>
      <w:proofErr w:type="spellStart"/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Vuka-Dunav</w:t>
      </w:r>
      <w:proofErr w:type="spellEnd"/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Davor Tubanjski otvara ovu točku dnevnog reda. Članovima</w:t>
      </w:r>
      <w:r w:rsidR="00F708B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5609A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redovne</w:t>
      </w:r>
      <w:r w:rsidR="00F708B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5609A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S</w:t>
      </w:r>
      <w:r w:rsidR="00F708B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kupštine</w:t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dostavljen je radni materijal potreban za sjednicu</w:t>
      </w:r>
      <w:r w:rsidR="005609A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redovne</w:t>
      </w:r>
      <w:r w:rsidR="00F708B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5609A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S</w:t>
      </w:r>
      <w:r w:rsidR="00F708B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kupštine</w:t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, u kojima je bio i Zapisnik sa </w:t>
      </w:r>
      <w:r w:rsidR="00F708B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32</w:t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. </w:t>
      </w:r>
      <w:r w:rsidR="00F708B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redovne Skupštine LAG-a Vuka - Dunav</w:t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 Predsjednik riječ predaje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voditeljici</w:t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LAG-a Vuka-Dunav,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Ivani Čik</w:t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, koja je pojasnila zapisnik, nakon čega je predsjednik otvorio raspravu. </w:t>
      </w:r>
      <w:bookmarkStart w:id="1" w:name="_Hlk154555963"/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Pošto nije bilo rasprave, točka dnevnog reda dana je na glasanje. </w:t>
      </w:r>
    </w:p>
    <w:p w14:paraId="170FAC00" w14:textId="3CACCC0B" w:rsidR="00281561" w:rsidRPr="00281561" w:rsidRDefault="00B63439" w:rsidP="00281561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bookmarkStart w:id="2" w:name="_Hlk51939885"/>
      <w:bookmarkStart w:id="3" w:name="_Hlk51764164"/>
      <w:bookmarkEnd w:id="1"/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16</w:t>
      </w:r>
      <w:r w:rsidR="00281561"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šesnaest</w:t>
      </w:r>
      <w:r w:rsidR="00281561"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)</w:t>
      </w:r>
      <w:bookmarkEnd w:id="2"/>
      <w:r w:rsidR="00281561"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članova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redovne Skupštine</w:t>
      </w:r>
      <w:r w:rsidR="00281561"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je suglasno usvojilo ovu točku dnevnog reda.</w:t>
      </w:r>
      <w:bookmarkEnd w:id="3"/>
    </w:p>
    <w:p w14:paraId="4F4628CE" w14:textId="77777777" w:rsidR="00281561" w:rsidRPr="00281561" w:rsidRDefault="00281561" w:rsidP="00281561">
      <w:pPr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494070C" w14:textId="77777777" w:rsidR="0015722A" w:rsidRDefault="0015722A" w:rsidP="00281561">
      <w:pPr>
        <w:tabs>
          <w:tab w:val="num" w:pos="644"/>
        </w:tabs>
        <w:spacing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bookmarkStart w:id="4" w:name="_Hlk16059979"/>
    </w:p>
    <w:p w14:paraId="2E81DE81" w14:textId="77777777" w:rsidR="0015722A" w:rsidRDefault="0015722A" w:rsidP="00281561">
      <w:pPr>
        <w:tabs>
          <w:tab w:val="num" w:pos="644"/>
        </w:tabs>
        <w:spacing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51985880" w14:textId="12A08B71" w:rsidR="00281561" w:rsidRPr="00281561" w:rsidRDefault="00281561" w:rsidP="00281561">
      <w:pPr>
        <w:tabs>
          <w:tab w:val="num" w:pos="644"/>
        </w:tabs>
        <w:spacing w:after="120" w:line="276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28156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lastRenderedPageBreak/>
        <w:t xml:space="preserve">Ad </w:t>
      </w:r>
      <w:bookmarkEnd w:id="4"/>
      <w:r w:rsidR="0015722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4: ODLUKA O USVAJANJU KONAČNE VERZIJE LRS LAG-a VUKA-DUNAV 2023.-2027.</w:t>
      </w:r>
    </w:p>
    <w:p w14:paraId="3113D787" w14:textId="2E8B7976" w:rsidR="00D70981" w:rsidRPr="00D70981" w:rsidRDefault="00281561" w:rsidP="00D70981">
      <w:pPr>
        <w:tabs>
          <w:tab w:val="num" w:pos="360"/>
        </w:tabs>
        <w:spacing w:after="12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8156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 </w:t>
      </w:r>
      <w:r w:rsidRPr="0028156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ab/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Predsjednik LAG-a Vuka-Dunav otvorio je ovu točku dnevnog reda te je </w:t>
      </w:r>
      <w:r w:rsidR="0073279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riječ predao voditeljici LAG-a Vuka-Dunav, Ivani Čik, koja je pojasnila</w:t>
      </w:r>
      <w:r w:rsidR="00AE32CC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usvajanje</w:t>
      </w:r>
      <w:r w:rsidR="0073279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konačn</w:t>
      </w:r>
      <w:r w:rsidR="00AE32CC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e</w:t>
      </w:r>
      <w:r w:rsidR="0073279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verziju LRS </w:t>
      </w:r>
      <w:proofErr w:type="spellStart"/>
      <w:r w:rsidR="0073279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Lag</w:t>
      </w:r>
      <w:r w:rsidR="00AE32CC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-</w:t>
      </w:r>
      <w:r w:rsidR="0073279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a</w:t>
      </w:r>
      <w:proofErr w:type="spellEnd"/>
      <w:r w:rsidR="0073279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proofErr w:type="spellStart"/>
      <w:r w:rsidR="0073279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Vuka-Dunav</w:t>
      </w:r>
      <w:proofErr w:type="spellEnd"/>
      <w:r w:rsidR="0073279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2023.-2027., odobren</w:t>
      </w:r>
      <w:r w:rsidR="00D7098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og</w:t>
      </w:r>
      <w:r w:rsidR="0073279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od strane Ministarstva poljoprivrede.</w:t>
      </w:r>
      <w:r w:rsidR="00D7098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bookmarkStart w:id="5" w:name="_Hlk154557485"/>
      <w:r w:rsidR="00D70981" w:rsidRPr="00D7098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Pošto nije bilo rasprave, točka dnevnog reda dana je na glasanje.</w:t>
      </w:r>
      <w:bookmarkEnd w:id="5"/>
      <w:r w:rsidR="00D70981" w:rsidRPr="00D7098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</w:p>
    <w:p w14:paraId="6BA996EF" w14:textId="1636D119" w:rsidR="00281561" w:rsidRPr="00281561" w:rsidRDefault="00D70981" w:rsidP="00281561">
      <w:pPr>
        <w:tabs>
          <w:tab w:val="num" w:pos="360"/>
        </w:tabs>
        <w:spacing w:after="12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bookmarkStart w:id="6" w:name="_Hlk154136534"/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</w:t>
      </w:r>
      <w:bookmarkStart w:id="7" w:name="_Hlk154563538"/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B6343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16</w:t>
      </w:r>
      <w:r w:rsidR="00281561"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B6343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(šesnaest</w:t>
      </w:r>
      <w:r w:rsidR="00281561"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) članova </w:t>
      </w:r>
      <w:r w:rsidR="00B6343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redovne Skupštine</w:t>
      </w:r>
      <w:r w:rsidR="00281561"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je suglasno s ovom točkom dnevnog reda.</w:t>
      </w:r>
    </w:p>
    <w:bookmarkEnd w:id="6"/>
    <w:bookmarkEnd w:id="7"/>
    <w:p w14:paraId="64104775" w14:textId="77777777" w:rsidR="00281561" w:rsidRPr="00281561" w:rsidRDefault="00281561" w:rsidP="00281561">
      <w:pPr>
        <w:spacing w:after="12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F923E6D" w14:textId="7D4A4027" w:rsidR="00281561" w:rsidRPr="00281561" w:rsidRDefault="00281561" w:rsidP="00281561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bookmarkStart w:id="8" w:name="_Hlk16060240"/>
      <w:r w:rsidRPr="0028156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Ad </w:t>
      </w:r>
      <w:bookmarkEnd w:id="8"/>
      <w:r w:rsidR="0015722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5: ODLUKA ZA OBAVLJANJE USLUGE REVIZIJSKOG UVIDA U FINANCIJSKE IZVJEŠTAJE ZA 2023. GODINU</w:t>
      </w:r>
      <w:r w:rsidR="00BD12B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</w:t>
      </w:r>
      <w:r w:rsidR="00A8301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</w:t>
      </w:r>
    </w:p>
    <w:p w14:paraId="0871BD28" w14:textId="77777777" w:rsidR="00281561" w:rsidRPr="00281561" w:rsidRDefault="00281561" w:rsidP="00281561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</w:p>
    <w:p w14:paraId="759E4E68" w14:textId="28759649" w:rsidR="00281561" w:rsidRDefault="00281561" w:rsidP="00D70981">
      <w:pPr>
        <w:tabs>
          <w:tab w:val="num" w:pos="360"/>
        </w:tabs>
        <w:spacing w:after="12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bookmarkStart w:id="9" w:name="_Hlk154557515"/>
      <w:bookmarkStart w:id="10" w:name="_Hlk16063418"/>
      <w:bookmarkStart w:id="11" w:name="_Hlk16060426"/>
      <w:r w:rsidR="009B702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Predsjednik LAG-a Vuka-Dunav otvorio je ovu točku dnevnog reda te je riječ predao voditeljici LAG-a Vuka-Dunav, Ivani Čik, koja je pojasnila važnost usluga obavljanja revizijskog uvida u financijske izvještaje LAG-a Vuka-Dunav za 2023. godinu te je obznanila prihvaćanje ponude tvrtke </w:t>
      </w:r>
      <w:proofErr w:type="spellStart"/>
      <w:r w:rsidR="009B702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Werkmann</w:t>
      </w:r>
      <w:proofErr w:type="spellEnd"/>
      <w:r w:rsidR="009B702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d.o.o.</w:t>
      </w:r>
      <w:r w:rsidR="008A1D5E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</w:t>
      </w:r>
      <w:r w:rsidR="009B702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koja će uslugu obavljati.</w:t>
      </w:r>
      <w:r w:rsidR="007C5A0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7C5A0A" w:rsidRPr="007C5A0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Pošto nije bilo rasprave, točka dnevnog reda dana je na glasanje.</w:t>
      </w:r>
    </w:p>
    <w:bookmarkEnd w:id="9"/>
    <w:p w14:paraId="65CF1604" w14:textId="77777777" w:rsidR="00B63439" w:rsidRPr="00281561" w:rsidRDefault="00B63439" w:rsidP="00B63439">
      <w:pPr>
        <w:tabs>
          <w:tab w:val="num" w:pos="360"/>
        </w:tabs>
        <w:spacing w:after="12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16</w:t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(šesnaest</w:t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) članova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redovne Skupštine</w:t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je suglasno s ovom točkom dnevnog reda.</w:t>
      </w:r>
    </w:p>
    <w:p w14:paraId="794454C8" w14:textId="77777777" w:rsidR="009B7024" w:rsidRPr="00281561" w:rsidRDefault="009B7024" w:rsidP="009B7024">
      <w:pPr>
        <w:tabs>
          <w:tab w:val="num" w:pos="360"/>
        </w:tabs>
        <w:spacing w:after="12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BC52931" w14:textId="2CEBEDB5" w:rsidR="00281561" w:rsidRPr="00281561" w:rsidRDefault="00281561" w:rsidP="00281561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bookmarkStart w:id="12" w:name="_Hlk16060448"/>
      <w:bookmarkEnd w:id="10"/>
      <w:bookmarkEnd w:id="11"/>
      <w:r w:rsidRPr="0028156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Ad</w:t>
      </w:r>
      <w:bookmarkEnd w:id="12"/>
      <w:r w:rsidRPr="0028156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 </w:t>
      </w:r>
      <w:r w:rsidR="0015722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6</w:t>
      </w:r>
      <w:r w:rsidRPr="0028156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: </w:t>
      </w:r>
      <w:r w:rsidR="001767BF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ODLUKA O USVAJANJU PRIJEDLOGA PLANA RADA LOKALNE AKCIJSKE GRUPE VUKA-DUNAV ZA 2024. GODINU</w:t>
      </w:r>
    </w:p>
    <w:p w14:paraId="75CA0913" w14:textId="77777777" w:rsidR="00281561" w:rsidRPr="00281561" w:rsidRDefault="00281561" w:rsidP="00281561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62CB1AA8" w14:textId="4468025C" w:rsidR="00281561" w:rsidRPr="00281561" w:rsidRDefault="00281561" w:rsidP="009110FD">
      <w:pPr>
        <w:tabs>
          <w:tab w:val="num" w:pos="360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bookmarkStart w:id="13" w:name="_Hlk154556932"/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Članovima </w:t>
      </w:r>
      <w:r w:rsidR="005609A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redovne Skupštine</w:t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dostavljena je odluka o </w:t>
      </w:r>
      <w:r w:rsidR="00D7098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usvajanju prijedloga plana rada Lokalne akcijske grupe Vuka – Dunav za 2024. godinu</w:t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. Predsjednik LAG-a </w:t>
      </w:r>
      <w:proofErr w:type="spellStart"/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Vuka-Dunav</w:t>
      </w:r>
      <w:proofErr w:type="spellEnd"/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Davor Tubanjski otvorio je ovu točku dnevnog reda te je predao riječ </w:t>
      </w:r>
      <w:r w:rsidR="00D7098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voditeljic</w:t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i LAG-a Vuka-Dunav </w:t>
      </w:r>
      <w:r w:rsidR="00D7098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Ivani Čik</w:t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, koja je pojasnila članovima </w:t>
      </w:r>
      <w:r w:rsidR="005609A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redovne</w:t>
      </w:r>
      <w:r w:rsidR="0038090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5609A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S</w:t>
      </w:r>
      <w:r w:rsidR="0038090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kupštine</w:t>
      </w:r>
      <w:r w:rsidR="009110F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plan rada LAG-a Vuka – Dunav za 2024. godinu. </w:t>
      </w:r>
      <w:r w:rsidR="00D7098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Pr="0028156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 xml:space="preserve">Predsjednik otvara raspravu, no kako rasprave nije bilo, daje ovu točku na glasanje. </w:t>
      </w:r>
    </w:p>
    <w:p w14:paraId="24CA8982" w14:textId="77777777" w:rsidR="00281561" w:rsidRPr="00281561" w:rsidRDefault="00281561" w:rsidP="009110FD">
      <w:pPr>
        <w:tabs>
          <w:tab w:val="num" w:pos="360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  <w:r w:rsidRPr="0028156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ab/>
      </w:r>
      <w:r w:rsidRPr="0028156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ab/>
      </w:r>
    </w:p>
    <w:p w14:paraId="0909F7FA" w14:textId="2C50E6BC" w:rsidR="00281561" w:rsidRPr="00281561" w:rsidRDefault="00281561" w:rsidP="009110FD">
      <w:pPr>
        <w:tabs>
          <w:tab w:val="num" w:pos="360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  <w:r w:rsidRPr="00281561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hr-HR"/>
          <w14:ligatures w14:val="none"/>
        </w:rPr>
        <w:tab/>
      </w:r>
      <w:r w:rsidR="00B6343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16</w:t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(</w:t>
      </w:r>
      <w:r w:rsidR="00B6343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šesnaest</w:t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) članova </w:t>
      </w:r>
      <w:r w:rsidR="00B6343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redovne Skupštine</w:t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suglasno je s ovom točkom dnevnog reda.</w:t>
      </w:r>
    </w:p>
    <w:bookmarkEnd w:id="13"/>
    <w:p w14:paraId="5E7AEAB0" w14:textId="77777777" w:rsidR="00281561" w:rsidRPr="00281561" w:rsidRDefault="00281561" w:rsidP="00281561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</w:p>
    <w:p w14:paraId="0C465574" w14:textId="2ACFE5AE" w:rsidR="009110FD" w:rsidRDefault="009110FD" w:rsidP="00281561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bookmarkStart w:id="14" w:name="_Hlk16063543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Ad </w:t>
      </w:r>
      <w:r w:rsidR="0015722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7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: ODLUKA O USVAJANJU PRIJEDLOGA FINANCIJSKOG PLANA LOKALNE AKCIJSKE GRUPE VUKA-DUNAV ZA 2024. GODINU </w:t>
      </w:r>
    </w:p>
    <w:p w14:paraId="3EBB04ED" w14:textId="77777777" w:rsidR="009110FD" w:rsidRDefault="009110FD" w:rsidP="00281561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53CA4DDC" w14:textId="59687A7F" w:rsidR="009110FD" w:rsidRPr="00281561" w:rsidRDefault="009110FD" w:rsidP="00720F69">
      <w:pPr>
        <w:tabs>
          <w:tab w:val="num" w:pos="360"/>
        </w:tabs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bookmarkStart w:id="15" w:name="_Hlk154557771"/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Članovima </w:t>
      </w:r>
      <w:r w:rsidR="005609A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redovne Skupštine</w:t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dostavljena je odluka o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usvajanju prijedloga financijskog plana Lokalne akcijske grupe Vuka – Dunav za 2024. godinu</w:t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. Predsjednik LAG-a </w:t>
      </w:r>
      <w:proofErr w:type="spellStart"/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Vuka-Dunav</w:t>
      </w:r>
      <w:proofErr w:type="spellEnd"/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Davor Tubanjski otvorio je ovu točku dnevnog reda te je predao riječ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voditeljic</w:t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i LAG-a Vuka-Dunav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Ivani Čik</w:t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, koja je pojasnila članovima </w:t>
      </w:r>
      <w:r w:rsidR="005609A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redovne</w:t>
      </w:r>
      <w:r w:rsidR="0038090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5609A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S</w:t>
      </w:r>
      <w:r w:rsidR="0038090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kupštine</w:t>
      </w:r>
      <w:r w:rsidR="007C5A0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opće odredbe, sadržaj financijskog plana, izvršavanje proračuna, prihode, promjene financiranja tijekom godine te </w:t>
      </w:r>
      <w:r w:rsidR="007C5A0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lastRenderedPageBreak/>
        <w:t>zaključne odredbe financijskog plana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.  </w:t>
      </w:r>
      <w:r w:rsidRPr="0028156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 xml:space="preserve">Predsjednik otvara raspravu, no kako rasprave nije bilo, daje ovu točku na glasanje. </w:t>
      </w:r>
    </w:p>
    <w:p w14:paraId="1319CB70" w14:textId="77777777" w:rsidR="009110FD" w:rsidRPr="00281561" w:rsidRDefault="009110FD" w:rsidP="009110FD">
      <w:pPr>
        <w:tabs>
          <w:tab w:val="num" w:pos="360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  <w:r w:rsidRPr="0028156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ab/>
      </w:r>
      <w:r w:rsidRPr="0028156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ab/>
      </w:r>
    </w:p>
    <w:p w14:paraId="5F9E4B59" w14:textId="41498CD8" w:rsidR="009110FD" w:rsidRPr="00281561" w:rsidRDefault="009110FD" w:rsidP="009110FD">
      <w:pPr>
        <w:tabs>
          <w:tab w:val="num" w:pos="360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  <w:r w:rsidRPr="00281561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hr-HR"/>
          <w14:ligatures w14:val="none"/>
        </w:rPr>
        <w:tab/>
      </w:r>
      <w:r w:rsidR="00B6343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16</w:t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(</w:t>
      </w:r>
      <w:r w:rsidR="00B6343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šesnaest</w:t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) članova </w:t>
      </w:r>
      <w:r w:rsidR="00B6343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redovne Skupštine</w:t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suglasno je s ovom točkom dnevnog reda.</w:t>
      </w:r>
    </w:p>
    <w:bookmarkEnd w:id="15"/>
    <w:p w14:paraId="736D2895" w14:textId="77777777" w:rsidR="009110FD" w:rsidRDefault="009110FD" w:rsidP="009110FD">
      <w:pPr>
        <w:tabs>
          <w:tab w:val="num" w:pos="360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7888B3C9" w14:textId="3305F1E6" w:rsidR="009110FD" w:rsidRDefault="007C5A0A" w:rsidP="00281561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Ad </w:t>
      </w:r>
      <w:r w:rsidR="0015722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8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: ODLUKA O USVAJANJU PLANA NABAVE LOKALNE AKCIJSKE GRUPE VUKA-DUNAV ZA 2024. GODINU</w:t>
      </w:r>
    </w:p>
    <w:p w14:paraId="31033319" w14:textId="77777777" w:rsidR="007C5A0A" w:rsidRDefault="007C5A0A" w:rsidP="00281561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4590CBA8" w14:textId="517519D9" w:rsidR="007C5A0A" w:rsidRDefault="007C5A0A" w:rsidP="007C5A0A">
      <w:pPr>
        <w:tabs>
          <w:tab w:val="num" w:pos="360"/>
        </w:tabs>
        <w:spacing w:after="12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Predsjednik LAG-a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Vuka-Dunav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Davor Tubanjski otvorio je ovu točku dnevnog reda te je riječ predao voditeljici LAG-a Vuka-Dunav, Ivani Čik, koja je predstavila Plan nabave Lokalne akcijske grupe Vuka - Dunav za 2024. godinu. </w:t>
      </w:r>
      <w:r w:rsidRPr="007C5A0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Pošto nije bilo rasprave, točka dnevnog reda dana je na glasanje.</w:t>
      </w:r>
    </w:p>
    <w:p w14:paraId="5EE1C0E3" w14:textId="3C61CD61" w:rsidR="007C5A0A" w:rsidRPr="009B7024" w:rsidRDefault="007C5A0A" w:rsidP="007C5A0A">
      <w:pPr>
        <w:tabs>
          <w:tab w:val="num" w:pos="360"/>
        </w:tabs>
        <w:spacing w:after="120" w:line="276" w:lineRule="auto"/>
        <w:ind w:firstLine="35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</w:t>
      </w:r>
      <w:r w:rsidR="00B6343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16</w:t>
      </w:r>
      <w:r w:rsidRPr="009B702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(</w:t>
      </w:r>
      <w:r w:rsidR="00B6343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šesnaest</w:t>
      </w:r>
      <w:r w:rsidRPr="009B702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) članova </w:t>
      </w:r>
      <w:r w:rsidR="00B6343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redovne Skupštine</w:t>
      </w:r>
      <w:r w:rsidRPr="009B702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je suglasno s ovom točkom dnevnog reda.</w:t>
      </w:r>
    </w:p>
    <w:p w14:paraId="49D7EA97" w14:textId="77777777" w:rsidR="007C5A0A" w:rsidRDefault="007C5A0A" w:rsidP="00281561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33DFA54B" w14:textId="67F660E1" w:rsidR="007C5A0A" w:rsidRDefault="007A5C55" w:rsidP="00281561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Ad </w:t>
      </w:r>
      <w:r w:rsidR="001C1F7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9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: ODLUKA O USVAJANJU PRAVILNIKA O PROVEDBI POSTUPKA JEDNOSTAVNE NABAVE LOKALNE AKCIJSKE GRUPE VUKA-DUNAV </w:t>
      </w:r>
    </w:p>
    <w:p w14:paraId="777ED2DA" w14:textId="77777777" w:rsidR="007C5A0A" w:rsidRDefault="007C5A0A" w:rsidP="00281561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24918392" w14:textId="080F877A" w:rsidR="007A5C55" w:rsidRPr="00281561" w:rsidRDefault="007A5C55" w:rsidP="00720F69">
      <w:pPr>
        <w:tabs>
          <w:tab w:val="num" w:pos="360"/>
        </w:tabs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bookmarkStart w:id="16" w:name="_Hlk154559033"/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Članovima </w:t>
      </w:r>
      <w:r w:rsidR="005609A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redovne Skupštine</w:t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dostavljena je odluka</w:t>
      </w:r>
      <w:r w:rsidR="00313C4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o usvajanju Pravilnika o provedbi postupka jednostavne nabave Lokalne akcijske grupe Vuka - Dunav</w:t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. Predsjednik LAG-a </w:t>
      </w:r>
      <w:proofErr w:type="spellStart"/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Vuka-Dunav</w:t>
      </w:r>
      <w:proofErr w:type="spellEnd"/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Davor Tubanjski otvorio je ovu točku dnevnog reda te je predao riječ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voditeljic</w:t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i LAG-a Vuka-Dunav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Ivani Čik</w:t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 koja je p</w:t>
      </w:r>
      <w:r w:rsidR="0093129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redstavila</w:t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članovima </w:t>
      </w:r>
      <w:r w:rsidR="005609A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redovne Skupštine</w:t>
      </w:r>
      <w:r w:rsidR="00313C4F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931294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Pravilnik o provedbi postupka jednostavne nabave Lokalne akcijske grupe Vuka – Dunav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.  </w:t>
      </w:r>
      <w:r w:rsidRPr="0028156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 xml:space="preserve">Predsjednik otvara raspravu, no kako rasprave nije bilo, daje ovu točku na glasanje. </w:t>
      </w:r>
    </w:p>
    <w:p w14:paraId="7D713C72" w14:textId="77777777" w:rsidR="007A5C55" w:rsidRPr="00281561" w:rsidRDefault="007A5C55" w:rsidP="00720F69">
      <w:pPr>
        <w:tabs>
          <w:tab w:val="num" w:pos="360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  <w:r w:rsidRPr="0028156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ab/>
      </w:r>
      <w:r w:rsidRPr="0028156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ab/>
      </w:r>
    </w:p>
    <w:p w14:paraId="7C28DB65" w14:textId="571147E9" w:rsidR="007A5C55" w:rsidRPr="00281561" w:rsidRDefault="007A5C55" w:rsidP="00720F69">
      <w:pPr>
        <w:tabs>
          <w:tab w:val="num" w:pos="360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  <w:r w:rsidRPr="00281561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hr-HR"/>
          <w14:ligatures w14:val="none"/>
        </w:rPr>
        <w:tab/>
      </w:r>
      <w:r w:rsidR="00B6343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16</w:t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B6343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(šesnaest</w:t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) članova </w:t>
      </w:r>
      <w:r w:rsidR="00B6343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redovne Skupštine</w:t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suglasno je s ovom točkom dnevnog reda.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</w:p>
    <w:bookmarkEnd w:id="16"/>
    <w:p w14:paraId="63619F6C" w14:textId="77777777" w:rsidR="007C5A0A" w:rsidRDefault="007C5A0A" w:rsidP="00720F69">
      <w:pPr>
        <w:tabs>
          <w:tab w:val="num" w:pos="360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00005ACF" w14:textId="67EA693B" w:rsidR="007C5A0A" w:rsidRDefault="00313C4F" w:rsidP="00281561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Ad </w:t>
      </w:r>
      <w:r w:rsidR="001C1F7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10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: ODLUKA O VISINI GODIŠNJE ČLANARINE REDOVNIH I PRIDRUŽENIH ČLANOVA LOKALNE AKCIJSKE GRUPE VUKA-DUNAV ZA 2024. GODINU</w:t>
      </w:r>
    </w:p>
    <w:p w14:paraId="39C6AAF1" w14:textId="77777777" w:rsidR="00313C4F" w:rsidRDefault="00313C4F" w:rsidP="00281561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689B1FE5" w14:textId="5F7A1646" w:rsidR="00931294" w:rsidRPr="00281561" w:rsidRDefault="00931294" w:rsidP="00720F69">
      <w:pPr>
        <w:tabs>
          <w:tab w:val="num" w:pos="360"/>
        </w:tabs>
        <w:spacing w:after="0" w:line="276" w:lineRule="auto"/>
        <w:ind w:firstLine="68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Članovima </w:t>
      </w:r>
      <w:r w:rsidR="005609A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redovne Skupštine</w:t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dostavljena je odluka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o visini godišnje članarine redovnih i pridruženih članova Lokalne akcijske grupe Vuka - Dunav</w:t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. Predsjednik LAG-a </w:t>
      </w:r>
      <w:proofErr w:type="spellStart"/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Vuka-Dunav</w:t>
      </w:r>
      <w:proofErr w:type="spellEnd"/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Davor Tubanjski otvorio je ovu točku dnevnog reda te je predao riječ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voditeljic</w:t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i LAG-a Vuka-Dunav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Ivani Čik</w:t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 koja je p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ojasnila</w:t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članovima </w:t>
      </w:r>
      <w:r w:rsidR="005609A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redovne Skupštine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odluku o visini godišnje članarine redovnih i pridruženih članova Lokalne akcijske grupe Vuka – Dunav.  </w:t>
      </w:r>
      <w:bookmarkStart w:id="17" w:name="_Hlk154563105"/>
      <w:r w:rsidRPr="0028156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 xml:space="preserve">Predsjednik otvara raspravu, no kako rasprave nije bilo, daje ovu točku na glasanje. </w:t>
      </w:r>
    </w:p>
    <w:p w14:paraId="22238C14" w14:textId="77777777" w:rsidR="00931294" w:rsidRPr="00281561" w:rsidRDefault="00931294" w:rsidP="00931294">
      <w:pPr>
        <w:tabs>
          <w:tab w:val="num" w:pos="360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  <w:r w:rsidRPr="0028156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ab/>
      </w:r>
      <w:r w:rsidRPr="0028156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ab/>
      </w:r>
    </w:p>
    <w:p w14:paraId="48C1A6B8" w14:textId="2FED4F9E" w:rsidR="00931294" w:rsidRPr="00281561" w:rsidRDefault="00931294" w:rsidP="00931294">
      <w:pPr>
        <w:tabs>
          <w:tab w:val="num" w:pos="360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  <w:r w:rsidRPr="00281561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hr-HR"/>
          <w14:ligatures w14:val="none"/>
        </w:rPr>
        <w:tab/>
      </w:r>
      <w:r w:rsidR="00B6343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16</w:t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(</w:t>
      </w:r>
      <w:r w:rsidR="00B6343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šesnaest</w:t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) članova </w:t>
      </w:r>
      <w:r w:rsidR="00B6343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redovne Skupštine</w:t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suglasno je s ovom točkom dnevnog reda.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</w:p>
    <w:bookmarkEnd w:id="17"/>
    <w:p w14:paraId="1DF90F6B" w14:textId="77777777" w:rsidR="00313C4F" w:rsidRDefault="00313C4F" w:rsidP="00281561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37BA4EF5" w14:textId="77777777" w:rsidR="0015722A" w:rsidRDefault="0015722A" w:rsidP="00281561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5429F822" w14:textId="77777777" w:rsidR="0015722A" w:rsidRDefault="0015722A" w:rsidP="00281561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7E61D89A" w14:textId="2D30EF28" w:rsidR="009110FD" w:rsidRDefault="00931294" w:rsidP="00281561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lastRenderedPageBreak/>
        <w:t xml:space="preserve">Ad </w:t>
      </w:r>
      <w:r w:rsidR="0015722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1</w:t>
      </w:r>
      <w:r w:rsidR="001C1F7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1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: ODLUKA O ISTUPANJU IZ ČLANSTVA LAG-a VUKA-DUNAV</w:t>
      </w:r>
    </w:p>
    <w:p w14:paraId="32AC5C95" w14:textId="77777777" w:rsidR="00931294" w:rsidRDefault="00931294" w:rsidP="00281561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5C469802" w14:textId="79004FF9" w:rsidR="00931294" w:rsidRDefault="001C600E" w:rsidP="00281561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 xml:space="preserve">            Ovom Odlukom iz članstva Lokalne akcijske grupe Vuka-Dunav istupaju:</w:t>
      </w:r>
    </w:p>
    <w:p w14:paraId="3416CD40" w14:textId="1B9C54B8" w:rsidR="001C600E" w:rsidRDefault="001C600E" w:rsidP="001C600E">
      <w:pPr>
        <w:pStyle w:val="Odlomakpopisa"/>
        <w:numPr>
          <w:ilvl w:val="0"/>
          <w:numId w:val="7"/>
        </w:num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>OPG Fehervari, A.G. Matoša, Antunovac, 31216 Antunovac, OIB: 31476323703 – pridruženi član,</w:t>
      </w:r>
    </w:p>
    <w:p w14:paraId="3B640979" w14:textId="661A1080" w:rsidR="001C600E" w:rsidRDefault="001C600E" w:rsidP="001C600E">
      <w:pPr>
        <w:pStyle w:val="Odlomakpopisa"/>
        <w:numPr>
          <w:ilvl w:val="0"/>
          <w:numId w:val="7"/>
        </w:num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 xml:space="preserve">KLASIJE poljoprivredni obrt, Nikole Tesle 2, Bijelo Brdo, 31204 Bijelo Brdo, OIB: 00549095726 – pridruženi član. </w:t>
      </w:r>
    </w:p>
    <w:p w14:paraId="1650C7A9" w14:textId="77777777" w:rsidR="005609A9" w:rsidRPr="005609A9" w:rsidRDefault="005609A9" w:rsidP="005609A9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  <w:r w:rsidRPr="005609A9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 xml:space="preserve">Predsjednik otvara raspravu, no kako rasprave nije bilo, daje ovu točku na glasanje. </w:t>
      </w:r>
    </w:p>
    <w:p w14:paraId="34084D13" w14:textId="77777777" w:rsidR="005609A9" w:rsidRPr="005609A9" w:rsidRDefault="005609A9" w:rsidP="005609A9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  <w:r w:rsidRPr="005609A9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ab/>
      </w:r>
      <w:r w:rsidRPr="005609A9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ab/>
      </w:r>
    </w:p>
    <w:p w14:paraId="4429FDD8" w14:textId="3243D159" w:rsidR="005609A9" w:rsidRPr="005609A9" w:rsidRDefault="005609A9" w:rsidP="005609A9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  <w:r w:rsidRPr="005609A9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ab/>
      </w:r>
      <w:r w:rsidR="00B63439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>16</w:t>
      </w:r>
      <w:r w:rsidRPr="005609A9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 xml:space="preserve"> (</w:t>
      </w:r>
      <w:r w:rsidR="00B63439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>šesnaest</w:t>
      </w:r>
      <w:r w:rsidRPr="005609A9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 xml:space="preserve">) članova </w:t>
      </w:r>
      <w:r w:rsidR="00B63439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>redovne Skupštine</w:t>
      </w:r>
      <w:r w:rsidRPr="005609A9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  <w:t xml:space="preserve"> suglasno je s ovom točkom dnevnog reda.</w:t>
      </w:r>
    </w:p>
    <w:p w14:paraId="1241301B" w14:textId="77777777" w:rsidR="001C600E" w:rsidRDefault="001C600E" w:rsidP="001C600E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</w:p>
    <w:p w14:paraId="251CE078" w14:textId="77777777" w:rsidR="001C600E" w:rsidRPr="001C600E" w:rsidRDefault="001C600E" w:rsidP="001C600E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hr-HR"/>
          <w14:ligatures w14:val="none"/>
        </w:rPr>
      </w:pPr>
    </w:p>
    <w:p w14:paraId="2C8A5CF9" w14:textId="27332C18" w:rsidR="00281561" w:rsidRPr="00281561" w:rsidRDefault="00281561" w:rsidP="00281561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28156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Ad </w:t>
      </w:r>
      <w:r w:rsidR="0015722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1</w:t>
      </w:r>
      <w:r w:rsidR="001C1F7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>2</w:t>
      </w:r>
      <w:r w:rsidRPr="0028156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: </w:t>
      </w:r>
      <w:bookmarkStart w:id="18" w:name="_Hlk16063680"/>
      <w:bookmarkEnd w:id="14"/>
      <w:r w:rsidRPr="0028156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RAZNO</w:t>
      </w:r>
      <w:bookmarkEnd w:id="18"/>
    </w:p>
    <w:p w14:paraId="531D79AC" w14:textId="77777777" w:rsidR="00281561" w:rsidRPr="00281561" w:rsidRDefault="00281561" w:rsidP="00281561">
      <w:pPr>
        <w:spacing w:after="0" w:line="276" w:lineRule="auto"/>
        <w:ind w:firstLine="708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2CD1A4AF" w14:textId="0DA74C56" w:rsidR="00281561" w:rsidRPr="00281561" w:rsidRDefault="00281561" w:rsidP="00281561">
      <w:pPr>
        <w:spacing w:after="0" w:line="276" w:lineRule="auto"/>
        <w:ind w:firstLine="708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Kako nije bilo dodatnih komentara te su članovi </w:t>
      </w:r>
      <w:r w:rsidR="005609A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redovne Skupštine</w:t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suglasni po svim točkama dnevnog reda, Sjednica </w:t>
      </w:r>
      <w:r w:rsidR="005609A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redovne</w:t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="005609A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Skupštine</w:t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je zaključena u 1</w:t>
      </w:r>
      <w:r w:rsidR="005609A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0.40</w:t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sati. </w:t>
      </w:r>
    </w:p>
    <w:p w14:paraId="01A7A851" w14:textId="77777777" w:rsidR="00281561" w:rsidRPr="00281561" w:rsidRDefault="00281561" w:rsidP="0028156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7F0DDA1" w14:textId="77777777" w:rsidR="00281561" w:rsidRPr="00281561" w:rsidRDefault="00281561" w:rsidP="00281561">
      <w:pPr>
        <w:tabs>
          <w:tab w:val="left" w:pos="1276"/>
        </w:tabs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E7337CB" w14:textId="4AAA4686" w:rsidR="00281561" w:rsidRPr="00281561" w:rsidRDefault="00281561" w:rsidP="00281561">
      <w:pPr>
        <w:tabs>
          <w:tab w:val="left" w:pos="1276"/>
        </w:tabs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URBROJ: </w:t>
      </w:r>
      <w:r w:rsidR="005609A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SK</w:t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/23-</w:t>
      </w:r>
      <w:r w:rsidR="005609A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41</w:t>
      </w:r>
    </w:p>
    <w:p w14:paraId="75301E9A" w14:textId="4D5080E5" w:rsidR="00281561" w:rsidRPr="00281561" w:rsidRDefault="00281561" w:rsidP="00281561">
      <w:pPr>
        <w:tabs>
          <w:tab w:val="left" w:pos="1276"/>
        </w:tabs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U Antunovcu, dana </w:t>
      </w:r>
      <w:r w:rsidR="00B6343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20</w:t>
      </w:r>
      <w:r w:rsidRPr="0028156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 prosinca 2023.godine.</w:t>
      </w:r>
    </w:p>
    <w:p w14:paraId="5212F6D0" w14:textId="77777777" w:rsidR="00281561" w:rsidRPr="00281561" w:rsidRDefault="00281561" w:rsidP="00281561">
      <w:pPr>
        <w:tabs>
          <w:tab w:val="left" w:pos="1276"/>
        </w:tabs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tbl>
      <w:tblPr>
        <w:tblpPr w:leftFromText="180" w:rightFromText="180" w:bottomFromText="160" w:vertAnchor="text" w:horzAnchor="margin" w:tblpXSpec="center" w:tblpY="79"/>
        <w:tblW w:w="11081" w:type="dxa"/>
        <w:tblLook w:val="04A0" w:firstRow="1" w:lastRow="0" w:firstColumn="1" w:lastColumn="0" w:noHBand="0" w:noVBand="1"/>
      </w:tblPr>
      <w:tblGrid>
        <w:gridCol w:w="5538"/>
        <w:gridCol w:w="5543"/>
      </w:tblGrid>
      <w:tr w:rsidR="00281561" w:rsidRPr="00281561" w14:paraId="09624DE2" w14:textId="77777777" w:rsidTr="00281561">
        <w:trPr>
          <w:trHeight w:val="550"/>
        </w:trPr>
        <w:tc>
          <w:tcPr>
            <w:tcW w:w="5538" w:type="dxa"/>
          </w:tcPr>
          <w:p w14:paraId="3C936B58" w14:textId="77777777" w:rsidR="00281561" w:rsidRPr="00281561" w:rsidRDefault="00281561" w:rsidP="00281561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7E89EA61" w14:textId="77777777" w:rsidR="00281561" w:rsidRPr="00281561" w:rsidRDefault="00281561" w:rsidP="00281561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156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Zapisničar</w:t>
            </w:r>
          </w:p>
          <w:p w14:paraId="0BF17C29" w14:textId="4823E31C" w:rsidR="00281561" w:rsidRPr="00281561" w:rsidRDefault="00281561" w:rsidP="00281561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14:ligatures w14:val="none"/>
              </w:rPr>
            </w:pPr>
            <w:r w:rsidRPr="0028156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M</w:t>
            </w:r>
            <w:r w:rsidR="001C600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atija Horvat</w:t>
            </w:r>
          </w:p>
        </w:tc>
        <w:tc>
          <w:tcPr>
            <w:tcW w:w="5543" w:type="dxa"/>
          </w:tcPr>
          <w:p w14:paraId="4A34DA2E" w14:textId="77777777" w:rsidR="00281561" w:rsidRPr="00281561" w:rsidRDefault="00281561" w:rsidP="00281561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4E6EBD55" w14:textId="4E5E3A28" w:rsidR="00281561" w:rsidRPr="005609A9" w:rsidRDefault="00281561" w:rsidP="005609A9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156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Predsjednik </w:t>
            </w:r>
            <w:r w:rsidR="005609A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LAG-a Vuka Dunav</w:t>
            </w:r>
            <w:r w:rsidRPr="0028156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8156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br/>
            </w:r>
            <w:r w:rsidR="005609A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Davor Tubanjski, </w:t>
            </w:r>
            <w:proofErr w:type="spellStart"/>
            <w:r w:rsidR="005609A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bacc</w:t>
            </w:r>
            <w:proofErr w:type="spellEnd"/>
            <w:r w:rsidR="005609A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. ing. </w:t>
            </w:r>
            <w:proofErr w:type="spellStart"/>
            <w:r w:rsidR="005609A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agr</w:t>
            </w:r>
            <w:proofErr w:type="spellEnd"/>
            <w:r w:rsidR="005609A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. </w:t>
            </w:r>
          </w:p>
        </w:tc>
      </w:tr>
      <w:tr w:rsidR="00281561" w:rsidRPr="00281561" w14:paraId="5ADF7084" w14:textId="77777777" w:rsidTr="00281561">
        <w:trPr>
          <w:trHeight w:val="274"/>
        </w:trPr>
        <w:tc>
          <w:tcPr>
            <w:tcW w:w="5538" w:type="dxa"/>
          </w:tcPr>
          <w:p w14:paraId="1B528F13" w14:textId="071E3D51" w:rsidR="00281561" w:rsidRPr="00281561" w:rsidRDefault="00281561" w:rsidP="005609A9">
            <w:pPr>
              <w:tabs>
                <w:tab w:val="left" w:pos="1276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43" w:type="dxa"/>
          </w:tcPr>
          <w:p w14:paraId="494799AD" w14:textId="77777777" w:rsidR="00281561" w:rsidRPr="00281561" w:rsidRDefault="00281561" w:rsidP="00281561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14:ligatures w14:val="none"/>
              </w:rPr>
            </w:pPr>
          </w:p>
        </w:tc>
      </w:tr>
      <w:tr w:rsidR="00281561" w:rsidRPr="00281561" w14:paraId="031A9E69" w14:textId="77777777" w:rsidTr="00281561">
        <w:trPr>
          <w:trHeight w:val="550"/>
        </w:trPr>
        <w:tc>
          <w:tcPr>
            <w:tcW w:w="11081" w:type="dxa"/>
            <w:gridSpan w:val="2"/>
            <w:hideMark/>
          </w:tcPr>
          <w:p w14:paraId="48EC5CA8" w14:textId="69212071" w:rsidR="00281561" w:rsidRPr="00281561" w:rsidRDefault="00281561" w:rsidP="00281561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8156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Ovjerovitelj</w:t>
            </w:r>
            <w:r w:rsidR="0015722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</w:t>
            </w:r>
            <w:r w:rsidRPr="0028156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zapisnika</w:t>
            </w:r>
          </w:p>
          <w:p w14:paraId="16543E18" w14:textId="00E5C296" w:rsidR="00281561" w:rsidRDefault="001C600E" w:rsidP="00281561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Grozde Mikulić </w:t>
            </w:r>
            <w:r w:rsidR="0015722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         Marija </w:t>
            </w:r>
            <w:proofErr w:type="spellStart"/>
            <w:r w:rsidR="0015722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Horvatek</w:t>
            </w:r>
            <w:proofErr w:type="spellEnd"/>
          </w:p>
          <w:p w14:paraId="589CC98A" w14:textId="77777777" w:rsidR="0015722A" w:rsidRDefault="0015722A" w:rsidP="00281561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EAB77AB" w14:textId="5AA70CD0" w:rsidR="0015722A" w:rsidRPr="001C600E" w:rsidRDefault="0015722A" w:rsidP="00281561">
            <w:pPr>
              <w:tabs>
                <w:tab w:val="left" w:pos="127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1416444A" w14:textId="77777777" w:rsidR="00E73A8E" w:rsidRDefault="00E73A8E"/>
    <w:sectPr w:rsidR="00E73A8E" w:rsidSect="00FF23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E48"/>
    <w:multiLevelType w:val="hybridMultilevel"/>
    <w:tmpl w:val="FF088D0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1592F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E4B3C63"/>
    <w:multiLevelType w:val="hybridMultilevel"/>
    <w:tmpl w:val="6472BF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A7182E"/>
    <w:multiLevelType w:val="hybridMultilevel"/>
    <w:tmpl w:val="69B0242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EB7B2F"/>
    <w:multiLevelType w:val="hybridMultilevel"/>
    <w:tmpl w:val="B664B2A4"/>
    <w:lvl w:ilvl="0" w:tplc="1D26AA5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8473CC7"/>
    <w:multiLevelType w:val="hybridMultilevel"/>
    <w:tmpl w:val="728CD928"/>
    <w:lvl w:ilvl="0" w:tplc="1D26AA52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1" w:tplc="0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EA8522B"/>
    <w:multiLevelType w:val="hybridMultilevel"/>
    <w:tmpl w:val="2A2C4A88"/>
    <w:lvl w:ilvl="0" w:tplc="E7A8BCD0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7FA77412"/>
    <w:multiLevelType w:val="hybridMultilevel"/>
    <w:tmpl w:val="58F40A80"/>
    <w:lvl w:ilvl="0" w:tplc="CDF6D6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742460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17103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435140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49432016">
    <w:abstractNumId w:val="4"/>
  </w:num>
  <w:num w:numId="5" w16cid:durableId="399408358">
    <w:abstractNumId w:val="5"/>
  </w:num>
  <w:num w:numId="6" w16cid:durableId="1771773889">
    <w:abstractNumId w:val="0"/>
  </w:num>
  <w:num w:numId="7" w16cid:durableId="702051383">
    <w:abstractNumId w:val="2"/>
  </w:num>
  <w:num w:numId="8" w16cid:durableId="26031327">
    <w:abstractNumId w:val="7"/>
  </w:num>
  <w:num w:numId="9" w16cid:durableId="1269028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561"/>
    <w:rsid w:val="00126902"/>
    <w:rsid w:val="0015722A"/>
    <w:rsid w:val="001767BF"/>
    <w:rsid w:val="001C1F78"/>
    <w:rsid w:val="001C600E"/>
    <w:rsid w:val="00281561"/>
    <w:rsid w:val="00313C4F"/>
    <w:rsid w:val="00380903"/>
    <w:rsid w:val="0040635A"/>
    <w:rsid w:val="004A6FDD"/>
    <w:rsid w:val="005609A9"/>
    <w:rsid w:val="00720F69"/>
    <w:rsid w:val="0073279F"/>
    <w:rsid w:val="007A5C55"/>
    <w:rsid w:val="007C5A0A"/>
    <w:rsid w:val="007F231F"/>
    <w:rsid w:val="008A1D5E"/>
    <w:rsid w:val="009110FD"/>
    <w:rsid w:val="00931294"/>
    <w:rsid w:val="009B7024"/>
    <w:rsid w:val="00A83010"/>
    <w:rsid w:val="00AE32CC"/>
    <w:rsid w:val="00B63439"/>
    <w:rsid w:val="00BD12BA"/>
    <w:rsid w:val="00C935C3"/>
    <w:rsid w:val="00D70981"/>
    <w:rsid w:val="00E41F35"/>
    <w:rsid w:val="00E70A47"/>
    <w:rsid w:val="00E73A8E"/>
    <w:rsid w:val="00F2484A"/>
    <w:rsid w:val="00F708B3"/>
    <w:rsid w:val="00FF0C10"/>
    <w:rsid w:val="00FF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389C6E"/>
  <w15:chartTrackingRefBased/>
  <w15:docId w15:val="{6747CE58-8451-486A-971A-5761B5EFF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343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28156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C60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4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1265</Words>
  <Characters>7215</Characters>
  <Application>Microsoft Office Word</Application>
  <DocSecurity>0</DocSecurity>
  <Lines>60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Antonia Petrić</dc:creator>
  <cp:keywords/>
  <dc:description/>
  <cp:lastModifiedBy>Antonia Petrić</cp:lastModifiedBy>
  <cp:revision>4</cp:revision>
  <dcterms:created xsi:type="dcterms:W3CDTF">2023-12-28T06:38:00Z</dcterms:created>
  <dcterms:modified xsi:type="dcterms:W3CDTF">2023-12-28T06:46:00Z</dcterms:modified>
</cp:coreProperties>
</file>