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5321A" w14:textId="46440107" w:rsidR="004061EB" w:rsidRDefault="0024175D" w:rsidP="0024175D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24175D">
        <w:rPr>
          <w:rFonts w:ascii="Times New Roman" w:eastAsia="Times New Roman" w:hAnsi="Times New Roman"/>
          <w:iCs/>
          <w:sz w:val="24"/>
          <w:szCs w:val="24"/>
        </w:rPr>
        <w:t>Temeljem članka 25. Statuta LAG-a Vuka-Dunav (06. rujna 2023. godine), Skupština LAG-a, dana 20. prosinca 2023. godine, donosi</w:t>
      </w:r>
    </w:p>
    <w:p w14:paraId="49480ED8" w14:textId="77777777" w:rsidR="004061EB" w:rsidRDefault="004061EB" w:rsidP="004061EB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C45F11B" w14:textId="77777777" w:rsidR="0024175D" w:rsidRDefault="0024175D" w:rsidP="004061E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06E0607" w14:textId="39E834FF" w:rsidR="004061EB" w:rsidRDefault="00E473C2" w:rsidP="004061E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44B4B657" w14:textId="362231A7" w:rsidR="001B17B4" w:rsidRDefault="00235AEF" w:rsidP="004061E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F4A68">
        <w:rPr>
          <w:rFonts w:ascii="Times New Roman" w:hAnsi="Times New Roman"/>
          <w:b/>
          <w:sz w:val="24"/>
          <w:szCs w:val="24"/>
        </w:rPr>
        <w:t xml:space="preserve"> usvajanju</w:t>
      </w:r>
      <w:r w:rsidR="001B17B4" w:rsidRPr="001B17B4">
        <w:rPr>
          <w:rFonts w:ascii="Times New Roman" w:hAnsi="Times New Roman"/>
          <w:b/>
          <w:sz w:val="24"/>
          <w:szCs w:val="24"/>
        </w:rPr>
        <w:t xml:space="preserve"> Plan</w:t>
      </w:r>
      <w:r w:rsidR="009F4A68">
        <w:rPr>
          <w:rFonts w:ascii="Times New Roman" w:hAnsi="Times New Roman"/>
          <w:b/>
          <w:sz w:val="24"/>
          <w:szCs w:val="24"/>
        </w:rPr>
        <w:t>a</w:t>
      </w:r>
      <w:r w:rsidR="001B17B4" w:rsidRPr="001B17B4">
        <w:rPr>
          <w:rFonts w:ascii="Times New Roman" w:hAnsi="Times New Roman"/>
          <w:b/>
          <w:sz w:val="24"/>
          <w:szCs w:val="24"/>
        </w:rPr>
        <w:t xml:space="preserve"> nabave</w:t>
      </w:r>
      <w:r w:rsidR="004061EB">
        <w:rPr>
          <w:rFonts w:ascii="Times New Roman" w:hAnsi="Times New Roman"/>
          <w:b/>
          <w:sz w:val="24"/>
          <w:szCs w:val="24"/>
        </w:rPr>
        <w:t xml:space="preserve"> </w:t>
      </w:r>
      <w:r w:rsidR="009F4A68">
        <w:rPr>
          <w:rFonts w:ascii="Times New Roman" w:hAnsi="Times New Roman"/>
          <w:b/>
          <w:sz w:val="24"/>
          <w:szCs w:val="24"/>
        </w:rPr>
        <w:t xml:space="preserve">Lokalne akcijske grupe Vuka-Dunav </w:t>
      </w:r>
      <w:r w:rsidR="001B17B4" w:rsidRPr="001B17B4">
        <w:rPr>
          <w:rFonts w:ascii="Times New Roman" w:hAnsi="Times New Roman"/>
          <w:b/>
          <w:sz w:val="24"/>
          <w:szCs w:val="24"/>
        </w:rPr>
        <w:t>za 20</w:t>
      </w:r>
      <w:r w:rsidR="0022586A">
        <w:rPr>
          <w:rFonts w:ascii="Times New Roman" w:hAnsi="Times New Roman"/>
          <w:b/>
          <w:sz w:val="24"/>
          <w:szCs w:val="24"/>
        </w:rPr>
        <w:t>2</w:t>
      </w:r>
      <w:r w:rsidR="002B732A">
        <w:rPr>
          <w:rFonts w:ascii="Times New Roman" w:hAnsi="Times New Roman"/>
          <w:b/>
          <w:sz w:val="24"/>
          <w:szCs w:val="24"/>
        </w:rPr>
        <w:t>4</w:t>
      </w:r>
      <w:r w:rsidR="001B17B4" w:rsidRPr="001B17B4">
        <w:rPr>
          <w:rFonts w:ascii="Times New Roman" w:hAnsi="Times New Roman"/>
          <w:b/>
          <w:sz w:val="24"/>
          <w:szCs w:val="24"/>
        </w:rPr>
        <w:t>. godinu</w:t>
      </w:r>
    </w:p>
    <w:p w14:paraId="31F5BB78" w14:textId="6C6E4BE8" w:rsidR="009F4A68" w:rsidRDefault="009F4A68" w:rsidP="004061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E630282" w14:textId="77777777" w:rsidR="004061EB" w:rsidRDefault="004061EB" w:rsidP="004061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6670EB2" w14:textId="3F4E17D9" w:rsidR="00E473C2" w:rsidRDefault="00E473C2" w:rsidP="009F4A6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54A120C8" w14:textId="55D71E60" w:rsidR="009F4A68" w:rsidRPr="000A197F" w:rsidRDefault="009F4A68" w:rsidP="002B732A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Dana </w:t>
      </w:r>
      <w:r w:rsidR="002B732A">
        <w:rPr>
          <w:rFonts w:ascii="Times New Roman" w:hAnsi="Times New Roman"/>
          <w:sz w:val="24"/>
          <w:szCs w:val="24"/>
        </w:rPr>
        <w:t>20</w:t>
      </w:r>
      <w:r w:rsidR="0022586A">
        <w:rPr>
          <w:rFonts w:ascii="Times New Roman" w:hAnsi="Times New Roman"/>
          <w:sz w:val="24"/>
          <w:szCs w:val="24"/>
        </w:rPr>
        <w:t>. prosinca</w:t>
      </w:r>
      <w:r>
        <w:rPr>
          <w:rFonts w:ascii="Times New Roman" w:hAnsi="Times New Roman"/>
          <w:sz w:val="24"/>
          <w:szCs w:val="24"/>
        </w:rPr>
        <w:t xml:space="preserve"> 20</w:t>
      </w:r>
      <w:r w:rsidR="00A02ABC">
        <w:rPr>
          <w:rFonts w:ascii="Times New Roman" w:hAnsi="Times New Roman"/>
          <w:sz w:val="24"/>
          <w:szCs w:val="24"/>
        </w:rPr>
        <w:t>2</w:t>
      </w:r>
      <w:r w:rsidR="002B732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Pr="000A197F">
        <w:rPr>
          <w:rFonts w:ascii="Times New Roman" w:hAnsi="Times New Roman"/>
          <w:sz w:val="24"/>
          <w:szCs w:val="24"/>
        </w:rPr>
        <w:t xml:space="preserve"> godine na </w:t>
      </w:r>
      <w:r w:rsidR="0024175D">
        <w:rPr>
          <w:rFonts w:ascii="Times New Roman" w:hAnsi="Times New Roman"/>
          <w:sz w:val="24"/>
          <w:szCs w:val="24"/>
        </w:rPr>
        <w:t>33</w:t>
      </w:r>
      <w:r w:rsidRPr="000A197F">
        <w:rPr>
          <w:rFonts w:ascii="Times New Roman" w:hAnsi="Times New Roman"/>
          <w:sz w:val="24"/>
          <w:szCs w:val="24"/>
        </w:rPr>
        <w:t xml:space="preserve">. </w:t>
      </w:r>
      <w:r w:rsidR="0024175D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jednici </w:t>
      </w:r>
      <w:r w:rsidR="0024175D">
        <w:rPr>
          <w:rFonts w:ascii="Times New Roman" w:hAnsi="Times New Roman"/>
          <w:sz w:val="24"/>
          <w:szCs w:val="24"/>
        </w:rPr>
        <w:t>Skupštine</w:t>
      </w:r>
      <w:r w:rsidRPr="000A197F">
        <w:rPr>
          <w:rFonts w:ascii="Times New Roman" w:hAnsi="Times New Roman"/>
          <w:sz w:val="24"/>
          <w:szCs w:val="24"/>
        </w:rPr>
        <w:t xml:space="preserve"> LAG-a Vuka-Dunav</w:t>
      </w:r>
      <w:r>
        <w:rPr>
          <w:rFonts w:ascii="Times New Roman" w:hAnsi="Times New Roman"/>
          <w:sz w:val="24"/>
          <w:szCs w:val="24"/>
        </w:rPr>
        <w:t xml:space="preserve"> don</w:t>
      </w:r>
      <w:r w:rsidR="002B732A">
        <w:rPr>
          <w:rFonts w:ascii="Times New Roman" w:hAnsi="Times New Roman"/>
          <w:sz w:val="24"/>
          <w:szCs w:val="24"/>
        </w:rPr>
        <w:t>osi</w:t>
      </w:r>
      <w:r>
        <w:rPr>
          <w:rFonts w:ascii="Times New Roman" w:hAnsi="Times New Roman"/>
          <w:sz w:val="24"/>
          <w:szCs w:val="24"/>
        </w:rPr>
        <w:t xml:space="preserve"> </w:t>
      </w:r>
      <w:r w:rsidR="002B732A">
        <w:rPr>
          <w:rFonts w:ascii="Times New Roman" w:hAnsi="Times New Roman"/>
          <w:sz w:val="24"/>
          <w:szCs w:val="24"/>
        </w:rPr>
        <w:t>se</w:t>
      </w:r>
      <w:r>
        <w:rPr>
          <w:rFonts w:ascii="Times New Roman" w:hAnsi="Times New Roman"/>
          <w:sz w:val="24"/>
          <w:szCs w:val="24"/>
        </w:rPr>
        <w:t xml:space="preserve"> Odluka o usvajanju Plana nabave Lokalne akcijske grupe Vuka-Dunav za 20</w:t>
      </w:r>
      <w:r w:rsidR="0022586A">
        <w:rPr>
          <w:rFonts w:ascii="Times New Roman" w:hAnsi="Times New Roman"/>
          <w:sz w:val="24"/>
          <w:szCs w:val="24"/>
        </w:rPr>
        <w:t>2</w:t>
      </w:r>
      <w:r w:rsidR="002B732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godinu.</w:t>
      </w:r>
    </w:p>
    <w:p w14:paraId="3239E14D" w14:textId="3255EC08" w:rsidR="00AF561A" w:rsidRDefault="009F4A68" w:rsidP="009F4A6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43FBEDC0" w14:textId="4E39EB11" w:rsidR="009F4A68" w:rsidRDefault="009F4A68" w:rsidP="002B732A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Plan nabave Lokalne akcijske grupe Vuka-Dunav za 20</w:t>
      </w:r>
      <w:r w:rsidR="0022586A">
        <w:rPr>
          <w:rFonts w:ascii="Times New Roman" w:hAnsi="Times New Roman"/>
          <w:sz w:val="24"/>
          <w:szCs w:val="24"/>
        </w:rPr>
        <w:t>2</w:t>
      </w:r>
      <w:r w:rsidR="002B732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godinu.</w:t>
      </w:r>
    </w:p>
    <w:p w14:paraId="1614E093" w14:textId="3AB16EFF" w:rsidR="00E473C2" w:rsidRPr="000A197F" w:rsidRDefault="00E473C2" w:rsidP="009F4A6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3D19FEB2" w14:textId="09D0DE09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 xml:space="preserve">URBROJ: </w:t>
      </w:r>
      <w:r w:rsidR="0024175D">
        <w:rPr>
          <w:rFonts w:ascii="Times New Roman" w:hAnsi="Times New Roman"/>
          <w:sz w:val="24"/>
          <w:szCs w:val="24"/>
        </w:rPr>
        <w:t>SK</w:t>
      </w:r>
      <w:r w:rsidRPr="000A197F">
        <w:rPr>
          <w:rFonts w:ascii="Times New Roman" w:hAnsi="Times New Roman"/>
          <w:sz w:val="24"/>
          <w:szCs w:val="24"/>
        </w:rPr>
        <w:t>/</w:t>
      </w:r>
      <w:r w:rsidR="00A02ABC">
        <w:rPr>
          <w:rFonts w:ascii="Times New Roman" w:hAnsi="Times New Roman"/>
          <w:sz w:val="24"/>
          <w:szCs w:val="24"/>
        </w:rPr>
        <w:t>2</w:t>
      </w:r>
      <w:r w:rsidR="00905779">
        <w:rPr>
          <w:rFonts w:ascii="Times New Roman" w:hAnsi="Times New Roman"/>
          <w:sz w:val="24"/>
          <w:szCs w:val="24"/>
        </w:rPr>
        <w:t>3</w:t>
      </w:r>
      <w:r w:rsidR="00A02ABC">
        <w:rPr>
          <w:rFonts w:ascii="Times New Roman" w:hAnsi="Times New Roman"/>
          <w:sz w:val="24"/>
          <w:szCs w:val="24"/>
        </w:rPr>
        <w:t>-</w:t>
      </w:r>
      <w:r w:rsidR="0024175D">
        <w:rPr>
          <w:rFonts w:ascii="Times New Roman" w:hAnsi="Times New Roman"/>
          <w:sz w:val="24"/>
          <w:szCs w:val="24"/>
        </w:rPr>
        <w:t>37</w:t>
      </w:r>
    </w:p>
    <w:p w14:paraId="294CBC52" w14:textId="2C3B8398" w:rsidR="00E473C2" w:rsidRPr="000A197F" w:rsidRDefault="00E473C2" w:rsidP="00E473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U Antunovcu,</w:t>
      </w:r>
      <w:r w:rsidR="001B17B4">
        <w:rPr>
          <w:rFonts w:ascii="Times New Roman" w:hAnsi="Times New Roman"/>
          <w:sz w:val="24"/>
          <w:szCs w:val="24"/>
        </w:rPr>
        <w:t xml:space="preserve"> </w:t>
      </w:r>
      <w:r w:rsidR="00905779">
        <w:rPr>
          <w:rFonts w:ascii="Times New Roman" w:hAnsi="Times New Roman"/>
          <w:sz w:val="24"/>
          <w:szCs w:val="24"/>
        </w:rPr>
        <w:t>20</w:t>
      </w:r>
      <w:r w:rsidR="0022586A">
        <w:rPr>
          <w:rFonts w:ascii="Times New Roman" w:hAnsi="Times New Roman"/>
          <w:sz w:val="24"/>
          <w:szCs w:val="24"/>
        </w:rPr>
        <w:t>. prosinca</w:t>
      </w:r>
      <w:r w:rsidRPr="000A197F">
        <w:rPr>
          <w:rFonts w:ascii="Times New Roman" w:hAnsi="Times New Roman"/>
          <w:sz w:val="24"/>
          <w:szCs w:val="24"/>
        </w:rPr>
        <w:t xml:space="preserve"> 20</w:t>
      </w:r>
      <w:r w:rsidR="00A02ABC">
        <w:rPr>
          <w:rFonts w:ascii="Times New Roman" w:hAnsi="Times New Roman"/>
          <w:sz w:val="24"/>
          <w:szCs w:val="24"/>
        </w:rPr>
        <w:t>2</w:t>
      </w:r>
      <w:r w:rsidR="00905779">
        <w:rPr>
          <w:rFonts w:ascii="Times New Roman" w:hAnsi="Times New Roman"/>
          <w:sz w:val="24"/>
          <w:szCs w:val="24"/>
        </w:rPr>
        <w:t>3</w:t>
      </w:r>
      <w:r w:rsidRPr="000A197F">
        <w:rPr>
          <w:rFonts w:ascii="Times New Roman" w:hAnsi="Times New Roman"/>
          <w:sz w:val="24"/>
          <w:szCs w:val="24"/>
        </w:rPr>
        <w:t>.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76615665" w14:textId="638CFE44" w:rsidR="00E473C2" w:rsidRPr="0024175D" w:rsidRDefault="00E473C2" w:rsidP="0024175D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24175D">
        <w:rPr>
          <w:rFonts w:ascii="Times New Roman" w:hAnsi="Times New Roman"/>
          <w:b/>
          <w:bCs/>
          <w:sz w:val="24"/>
          <w:szCs w:val="24"/>
        </w:rPr>
        <w:t>Predsjednik</w:t>
      </w:r>
      <w:r w:rsidR="0024175D" w:rsidRPr="0024175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4175D">
        <w:rPr>
          <w:rFonts w:ascii="Times New Roman" w:hAnsi="Times New Roman"/>
          <w:b/>
          <w:bCs/>
          <w:sz w:val="24"/>
          <w:szCs w:val="24"/>
        </w:rPr>
        <w:t>LAG-a Vuka-Dunav</w:t>
      </w:r>
    </w:p>
    <w:p w14:paraId="0F3C532F" w14:textId="463975A5" w:rsidR="00E473C2" w:rsidRPr="000A197F" w:rsidRDefault="0024175D" w:rsidP="0024175D">
      <w:pPr>
        <w:spacing w:after="0"/>
        <w:ind w:lef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Davor </w:t>
      </w:r>
      <w:proofErr w:type="spellStart"/>
      <w:r>
        <w:rPr>
          <w:rFonts w:ascii="Times New Roman" w:hAnsi="Times New Roman"/>
          <w:sz w:val="24"/>
          <w:szCs w:val="24"/>
        </w:rPr>
        <w:t>Tubanjski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bacc</w:t>
      </w:r>
      <w:proofErr w:type="spellEnd"/>
      <w:r>
        <w:rPr>
          <w:rFonts w:ascii="Times New Roman" w:hAnsi="Times New Roman"/>
          <w:sz w:val="24"/>
          <w:szCs w:val="24"/>
        </w:rPr>
        <w:t xml:space="preserve">. ing. </w:t>
      </w:r>
      <w:proofErr w:type="spellStart"/>
      <w:r>
        <w:rPr>
          <w:rFonts w:ascii="Times New Roman" w:hAnsi="Times New Roman"/>
          <w:sz w:val="24"/>
          <w:szCs w:val="24"/>
        </w:rPr>
        <w:t>agr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E473C2" w:rsidRPr="000A197F">
        <w:rPr>
          <w:rFonts w:ascii="Times New Roman" w:hAnsi="Times New Roman"/>
          <w:sz w:val="24"/>
          <w:szCs w:val="24"/>
        </w:rPr>
        <w:t xml:space="preserve"> </w:t>
      </w: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65134"/>
    <w:rsid w:val="000A5F59"/>
    <w:rsid w:val="001B17B4"/>
    <w:rsid w:val="001E0294"/>
    <w:rsid w:val="0022586A"/>
    <w:rsid w:val="00235AEF"/>
    <w:rsid w:val="0024175D"/>
    <w:rsid w:val="002B732A"/>
    <w:rsid w:val="00380124"/>
    <w:rsid w:val="004061EB"/>
    <w:rsid w:val="0045083C"/>
    <w:rsid w:val="00481546"/>
    <w:rsid w:val="0055071D"/>
    <w:rsid w:val="00593E5C"/>
    <w:rsid w:val="00796386"/>
    <w:rsid w:val="00905779"/>
    <w:rsid w:val="00937549"/>
    <w:rsid w:val="009F4A68"/>
    <w:rsid w:val="00A02ABC"/>
    <w:rsid w:val="00A939B0"/>
    <w:rsid w:val="00AF561A"/>
    <w:rsid w:val="00BC1371"/>
    <w:rsid w:val="00E24D82"/>
    <w:rsid w:val="00E473C2"/>
    <w:rsid w:val="00F76ABE"/>
    <w:rsid w:val="00FB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</cp:lastModifiedBy>
  <cp:revision>10</cp:revision>
  <cp:lastPrinted>2021-01-05T10:45:00Z</cp:lastPrinted>
  <dcterms:created xsi:type="dcterms:W3CDTF">2021-12-20T11:35:00Z</dcterms:created>
  <dcterms:modified xsi:type="dcterms:W3CDTF">2023-12-13T13:00:00Z</dcterms:modified>
</cp:coreProperties>
</file>