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39E4FA" w14:textId="77777777" w:rsidR="00A859E4" w:rsidRDefault="00A859E4" w:rsidP="00A859E4">
      <w:pPr>
        <w:ind w:firstLine="708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Temeljem članka 18., stavka 1. Zakona o udrugama („Narodne Novine“ broj 74/14, 70/17, 98/19, 151/22), te članka 25. Statuta LAG-a </w:t>
      </w:r>
      <w:proofErr w:type="spellStart"/>
      <w:r>
        <w:rPr>
          <w:rFonts w:cs="Times New Roman"/>
          <w:szCs w:val="24"/>
        </w:rPr>
        <w:t>Vuka-Dunav</w:t>
      </w:r>
      <w:proofErr w:type="spellEnd"/>
      <w:r>
        <w:rPr>
          <w:rFonts w:cs="Times New Roman"/>
          <w:szCs w:val="24"/>
        </w:rPr>
        <w:t xml:space="preserve"> (06. rujna 2023. godine), sazivam</w:t>
      </w:r>
    </w:p>
    <w:p w14:paraId="74120ABB" w14:textId="77777777" w:rsidR="00A859E4" w:rsidRDefault="00A859E4" w:rsidP="00A859E4">
      <w:pPr>
        <w:jc w:val="both"/>
        <w:rPr>
          <w:rFonts w:cs="Times New Roman"/>
          <w:szCs w:val="24"/>
        </w:rPr>
      </w:pPr>
    </w:p>
    <w:p w14:paraId="7332A5CF" w14:textId="708D07F3" w:rsidR="00A859E4" w:rsidRDefault="00A859E4" w:rsidP="00A859E4">
      <w:pPr>
        <w:spacing w:after="0"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3</w:t>
      </w:r>
      <w:r w:rsidR="00717E81">
        <w:rPr>
          <w:rFonts w:cs="Times New Roman"/>
          <w:b/>
          <w:szCs w:val="24"/>
        </w:rPr>
        <w:t>3</w:t>
      </w:r>
      <w:r>
        <w:rPr>
          <w:rFonts w:cs="Times New Roman"/>
          <w:b/>
          <w:szCs w:val="24"/>
        </w:rPr>
        <w:t>. REDOVNU SKUPŠTINU</w:t>
      </w:r>
    </w:p>
    <w:p w14:paraId="790FFC65" w14:textId="77777777" w:rsidR="00A859E4" w:rsidRDefault="00A859E4" w:rsidP="00A859E4">
      <w:pPr>
        <w:spacing w:after="0"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LOKALNE AKCIJSKE GRUPE VUKA-DUNAV</w:t>
      </w:r>
    </w:p>
    <w:p w14:paraId="755294D1" w14:textId="3BE0F3DC" w:rsidR="00A859E4" w:rsidRDefault="00A859E4" w:rsidP="00A859E4">
      <w:pPr>
        <w:spacing w:after="0"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 xml:space="preserve">20. rujna 2023. godine (srijeda) u 10:15 sati u Poduzetničkom inkubatoru i akceleratoru Antunovac, Gospodarska zona 23, 31216 Antunovac, za koju predlažem slijedeći </w:t>
      </w:r>
    </w:p>
    <w:p w14:paraId="7C2405F1" w14:textId="77777777" w:rsidR="00A859E4" w:rsidRDefault="00A859E4" w:rsidP="00A859E4">
      <w:pPr>
        <w:jc w:val="center"/>
        <w:rPr>
          <w:rFonts w:cs="Times New Roman"/>
          <w:b/>
          <w:sz w:val="22"/>
        </w:rPr>
      </w:pPr>
    </w:p>
    <w:p w14:paraId="0D04DDAC" w14:textId="77777777" w:rsidR="00A859E4" w:rsidRDefault="00A859E4" w:rsidP="00A859E4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DNEVNI RED</w:t>
      </w:r>
    </w:p>
    <w:p w14:paraId="0EB8D15A" w14:textId="77777777" w:rsidR="00A859E4" w:rsidRDefault="00A859E4" w:rsidP="00A859E4">
      <w:pPr>
        <w:numPr>
          <w:ilvl w:val="0"/>
          <w:numId w:val="2"/>
        </w:numPr>
        <w:spacing w:line="276" w:lineRule="auto"/>
        <w:contextualSpacing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Otvaranje Skupštine,</w:t>
      </w:r>
    </w:p>
    <w:p w14:paraId="63441035" w14:textId="77777777" w:rsidR="00A859E4" w:rsidRDefault="00A859E4" w:rsidP="00A859E4">
      <w:pPr>
        <w:numPr>
          <w:ilvl w:val="0"/>
          <w:numId w:val="2"/>
        </w:numPr>
        <w:spacing w:line="276" w:lineRule="auto"/>
        <w:contextualSpacing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Izbor radnih tijela: </w:t>
      </w:r>
    </w:p>
    <w:p w14:paraId="452EA908" w14:textId="77777777" w:rsidR="00A859E4" w:rsidRDefault="00A859E4" w:rsidP="00A859E4">
      <w:pPr>
        <w:pStyle w:val="Odlomakpopisa"/>
        <w:numPr>
          <w:ilvl w:val="0"/>
          <w:numId w:val="3"/>
        </w:numPr>
        <w:spacing w:line="276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Zapisničara</w:t>
      </w:r>
    </w:p>
    <w:p w14:paraId="2A176156" w14:textId="77777777" w:rsidR="00A859E4" w:rsidRDefault="00A859E4" w:rsidP="00A859E4">
      <w:pPr>
        <w:pStyle w:val="Odlomakpopisa"/>
        <w:numPr>
          <w:ilvl w:val="0"/>
          <w:numId w:val="3"/>
        </w:numPr>
        <w:spacing w:line="276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Ovjerovitelja zapisnika,</w:t>
      </w:r>
    </w:p>
    <w:p w14:paraId="5DFDFA61" w14:textId="6E8358BD" w:rsidR="00A859E4" w:rsidRDefault="00A859E4" w:rsidP="00A859E4">
      <w:pPr>
        <w:numPr>
          <w:ilvl w:val="0"/>
          <w:numId w:val="2"/>
        </w:numPr>
        <w:spacing w:line="276" w:lineRule="auto"/>
        <w:contextualSpacing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Usvajanje zapisnika sa 32. redovne skupštine LAG-a Vuka – Dunav,</w:t>
      </w:r>
    </w:p>
    <w:p w14:paraId="11502DA2" w14:textId="76545B2B" w:rsidR="00A859E4" w:rsidRDefault="00A859E4" w:rsidP="00A859E4">
      <w:pPr>
        <w:numPr>
          <w:ilvl w:val="0"/>
          <w:numId w:val="2"/>
        </w:numPr>
        <w:spacing w:after="0" w:line="276" w:lineRule="auto"/>
        <w:contextualSpacing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Donošenje odluke o usvajanju konačne verzije LRS LAG-a </w:t>
      </w:r>
      <w:proofErr w:type="spellStart"/>
      <w:r>
        <w:rPr>
          <w:rFonts w:cs="Times New Roman"/>
          <w:szCs w:val="24"/>
        </w:rPr>
        <w:t>Vuka-Dunav</w:t>
      </w:r>
      <w:proofErr w:type="spellEnd"/>
      <w:r>
        <w:rPr>
          <w:rFonts w:cs="Times New Roman"/>
          <w:szCs w:val="24"/>
        </w:rPr>
        <w:t xml:space="preserve"> 2023.-2027.,</w:t>
      </w:r>
    </w:p>
    <w:p w14:paraId="4BF36BD4" w14:textId="2D2912E0" w:rsidR="00A859E4" w:rsidRDefault="00A859E4" w:rsidP="00A859E4">
      <w:pPr>
        <w:numPr>
          <w:ilvl w:val="0"/>
          <w:numId w:val="2"/>
        </w:numPr>
        <w:spacing w:after="0" w:line="276" w:lineRule="auto"/>
        <w:contextualSpacing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Donošenje odluke o odabiru revizora za 2023. godinu,</w:t>
      </w:r>
    </w:p>
    <w:p w14:paraId="547C84E6" w14:textId="2A1CE670" w:rsidR="00A859E4" w:rsidRDefault="00A859E4" w:rsidP="00A859E4">
      <w:pPr>
        <w:numPr>
          <w:ilvl w:val="0"/>
          <w:numId w:val="2"/>
        </w:numPr>
        <w:spacing w:after="0" w:line="276" w:lineRule="auto"/>
        <w:contextualSpacing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Donošenje odluke o usvajanju plana rada za 2024. godinu,</w:t>
      </w:r>
    </w:p>
    <w:p w14:paraId="48034013" w14:textId="4E1F352D" w:rsidR="00A859E4" w:rsidRDefault="00A859E4" w:rsidP="00A859E4">
      <w:pPr>
        <w:numPr>
          <w:ilvl w:val="0"/>
          <w:numId w:val="2"/>
        </w:numPr>
        <w:spacing w:after="0" w:line="276" w:lineRule="auto"/>
        <w:contextualSpacing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Donošenje odluke o usvajanju financijskog plana za 2024. godine,</w:t>
      </w:r>
    </w:p>
    <w:p w14:paraId="3FBDEE8C" w14:textId="027674A3" w:rsidR="00A859E4" w:rsidRPr="001A1A8E" w:rsidRDefault="00A859E4" w:rsidP="00A859E4">
      <w:pPr>
        <w:numPr>
          <w:ilvl w:val="0"/>
          <w:numId w:val="2"/>
        </w:numPr>
        <w:spacing w:after="0" w:line="276" w:lineRule="auto"/>
        <w:contextualSpacing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Donošenje odluke o donošenju Plana nabave za 2024. godinu,</w:t>
      </w:r>
    </w:p>
    <w:p w14:paraId="74753BEF" w14:textId="0D59C9F1" w:rsidR="00A859E4" w:rsidRDefault="00A859E4" w:rsidP="00A859E4">
      <w:pPr>
        <w:numPr>
          <w:ilvl w:val="0"/>
          <w:numId w:val="2"/>
        </w:numPr>
        <w:spacing w:after="0" w:line="276" w:lineRule="auto"/>
        <w:contextualSpacing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Donošenje odluke o usvajanju Pravilnika  o provedbi postupka jednostavne nabave,</w:t>
      </w:r>
    </w:p>
    <w:p w14:paraId="3C6FDE08" w14:textId="6A3489BE" w:rsidR="00A859E4" w:rsidRDefault="00A859E4" w:rsidP="00A859E4">
      <w:pPr>
        <w:numPr>
          <w:ilvl w:val="0"/>
          <w:numId w:val="2"/>
        </w:numPr>
        <w:spacing w:after="0" w:line="276" w:lineRule="auto"/>
        <w:contextualSpacing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Donošenje odluke o godišnjoj članarini za 2024. godinu,</w:t>
      </w:r>
    </w:p>
    <w:p w14:paraId="2AA5B106" w14:textId="6DAD22F2" w:rsidR="00A859E4" w:rsidRPr="001A1A8E" w:rsidRDefault="00A859E4" w:rsidP="00A859E4">
      <w:pPr>
        <w:numPr>
          <w:ilvl w:val="0"/>
          <w:numId w:val="2"/>
        </w:numPr>
        <w:spacing w:after="0" w:line="276" w:lineRule="auto"/>
        <w:contextualSpacing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Donošenje odluke o istupanju iz članstva LAG-a,</w:t>
      </w:r>
    </w:p>
    <w:p w14:paraId="3184FE09" w14:textId="77777777" w:rsidR="00A859E4" w:rsidRPr="009E0212" w:rsidRDefault="00A859E4" w:rsidP="00A859E4">
      <w:pPr>
        <w:numPr>
          <w:ilvl w:val="0"/>
          <w:numId w:val="2"/>
        </w:numPr>
        <w:spacing w:after="0" w:line="276" w:lineRule="auto"/>
        <w:contextualSpacing/>
        <w:jc w:val="both"/>
        <w:rPr>
          <w:rFonts w:cs="Times New Roman"/>
          <w:szCs w:val="24"/>
        </w:rPr>
      </w:pPr>
      <w:r w:rsidRPr="009E0212">
        <w:rPr>
          <w:rFonts w:cs="Times New Roman"/>
          <w:szCs w:val="24"/>
        </w:rPr>
        <w:t>Razno.</w:t>
      </w:r>
    </w:p>
    <w:p w14:paraId="6BF22A30" w14:textId="77777777" w:rsidR="00A859E4" w:rsidRPr="00A859E4" w:rsidRDefault="00A859E4" w:rsidP="00A859E4">
      <w:pPr>
        <w:spacing w:line="276" w:lineRule="auto"/>
        <w:ind w:left="720"/>
        <w:contextualSpacing/>
        <w:jc w:val="both"/>
        <w:rPr>
          <w:rFonts w:cs="Times New Roman"/>
          <w:szCs w:val="24"/>
        </w:rPr>
      </w:pPr>
    </w:p>
    <w:p w14:paraId="44495BF6" w14:textId="77777777" w:rsidR="00A859E4" w:rsidRDefault="00A859E4" w:rsidP="00A859E4">
      <w:pPr>
        <w:spacing w:after="0"/>
        <w:jc w:val="both"/>
        <w:rPr>
          <w:rFonts w:cs="Times New Roman"/>
          <w:szCs w:val="24"/>
        </w:rPr>
      </w:pPr>
    </w:p>
    <w:p w14:paraId="4D59D531" w14:textId="58FA9D16" w:rsidR="00A859E4" w:rsidRDefault="00A859E4" w:rsidP="00A859E4">
      <w:pPr>
        <w:spacing w:after="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URBROJ: SK/23-</w:t>
      </w:r>
      <w:r w:rsidR="00E46237">
        <w:rPr>
          <w:rFonts w:cs="Times New Roman"/>
          <w:szCs w:val="24"/>
        </w:rPr>
        <w:t>32</w:t>
      </w:r>
    </w:p>
    <w:p w14:paraId="0A549710" w14:textId="203100E9" w:rsidR="00A859E4" w:rsidRDefault="00A859E4" w:rsidP="00A859E4">
      <w:pPr>
        <w:spacing w:after="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U Antunovcu, 14. </w:t>
      </w:r>
      <w:r w:rsidR="000F6329">
        <w:rPr>
          <w:rFonts w:cs="Times New Roman"/>
          <w:szCs w:val="24"/>
        </w:rPr>
        <w:t>prosinca</w:t>
      </w:r>
      <w:r>
        <w:rPr>
          <w:rFonts w:cs="Times New Roman"/>
          <w:szCs w:val="24"/>
        </w:rPr>
        <w:t xml:space="preserve"> 2023. godine</w:t>
      </w:r>
    </w:p>
    <w:p w14:paraId="712A035B" w14:textId="77777777" w:rsidR="00A859E4" w:rsidRDefault="00A859E4" w:rsidP="00A859E4">
      <w:pPr>
        <w:spacing w:after="0"/>
        <w:jc w:val="right"/>
        <w:rPr>
          <w:rFonts w:cs="Times New Roman"/>
          <w:b/>
          <w:szCs w:val="24"/>
        </w:rPr>
      </w:pPr>
    </w:p>
    <w:p w14:paraId="6A34079E" w14:textId="57158F5F" w:rsidR="00A859E4" w:rsidRDefault="00A859E4" w:rsidP="00A859E4">
      <w:pPr>
        <w:spacing w:after="0"/>
        <w:jc w:val="right"/>
        <w:rPr>
          <w:rFonts w:cs="Times New Roman"/>
          <w:szCs w:val="24"/>
        </w:rPr>
      </w:pPr>
      <w:r>
        <w:rPr>
          <w:rFonts w:cs="Times New Roman"/>
          <w:b/>
          <w:szCs w:val="24"/>
        </w:rPr>
        <w:t xml:space="preserve">Predsjednik LAG-a </w:t>
      </w:r>
      <w:proofErr w:type="spellStart"/>
      <w:r>
        <w:rPr>
          <w:rFonts w:cs="Times New Roman"/>
          <w:b/>
          <w:szCs w:val="24"/>
        </w:rPr>
        <w:t>Vuka-Dunav</w:t>
      </w:r>
      <w:proofErr w:type="spellEnd"/>
    </w:p>
    <w:p w14:paraId="69152B30" w14:textId="762A7D4B" w:rsidR="00A859E4" w:rsidRDefault="00A859E4" w:rsidP="00A859E4">
      <w:pPr>
        <w:spacing w:after="0"/>
        <w:ind w:left="4956" w:firstLine="708"/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Davor Tubanjski, </w:t>
      </w:r>
      <w:proofErr w:type="spellStart"/>
      <w:r>
        <w:rPr>
          <w:rFonts w:cs="Times New Roman"/>
          <w:szCs w:val="24"/>
        </w:rPr>
        <w:t>bacc</w:t>
      </w:r>
      <w:proofErr w:type="spellEnd"/>
      <w:r>
        <w:rPr>
          <w:rFonts w:cs="Times New Roman"/>
          <w:szCs w:val="24"/>
        </w:rPr>
        <w:t xml:space="preserve">. ing. </w:t>
      </w:r>
      <w:proofErr w:type="spellStart"/>
      <w:r>
        <w:rPr>
          <w:rFonts w:cs="Times New Roman"/>
          <w:szCs w:val="24"/>
        </w:rPr>
        <w:t>agr</w:t>
      </w:r>
      <w:proofErr w:type="spellEnd"/>
      <w:r>
        <w:rPr>
          <w:rFonts w:cs="Times New Roman"/>
          <w:szCs w:val="24"/>
        </w:rPr>
        <w:t>.</w:t>
      </w:r>
    </w:p>
    <w:p w14:paraId="7A78336C" w14:textId="77777777" w:rsidR="00E73A8E" w:rsidRDefault="00E73A8E"/>
    <w:sectPr w:rsidR="00E73A8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702E48"/>
    <w:multiLevelType w:val="hybridMultilevel"/>
    <w:tmpl w:val="FF088D0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054E28"/>
    <w:multiLevelType w:val="hybridMultilevel"/>
    <w:tmpl w:val="247E4B9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DB5667E"/>
    <w:multiLevelType w:val="hybridMultilevel"/>
    <w:tmpl w:val="93386CF8"/>
    <w:lvl w:ilvl="0" w:tplc="0FDCDB46">
      <w:start w:val="14"/>
      <w:numFmt w:val="bullet"/>
      <w:lvlText w:val="-"/>
      <w:lvlJc w:val="left"/>
      <w:pPr>
        <w:ind w:left="1776" w:hanging="360"/>
      </w:pPr>
      <w:rPr>
        <w:rFonts w:ascii="Times New Roman" w:eastAsiaTheme="minorHAnsi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num w:numId="1" w16cid:durableId="1771773889">
    <w:abstractNumId w:val="0"/>
  </w:num>
  <w:num w:numId="2" w16cid:durableId="10278731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5247993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0212"/>
    <w:rsid w:val="00027B75"/>
    <w:rsid w:val="00034582"/>
    <w:rsid w:val="00064BD7"/>
    <w:rsid w:val="000F6329"/>
    <w:rsid w:val="00126902"/>
    <w:rsid w:val="001A1A8E"/>
    <w:rsid w:val="001C2621"/>
    <w:rsid w:val="001E7C4E"/>
    <w:rsid w:val="00214B94"/>
    <w:rsid w:val="002473AA"/>
    <w:rsid w:val="002A5BAE"/>
    <w:rsid w:val="004D0846"/>
    <w:rsid w:val="00525F1E"/>
    <w:rsid w:val="005C34A4"/>
    <w:rsid w:val="00600F3F"/>
    <w:rsid w:val="00603AA2"/>
    <w:rsid w:val="006268A2"/>
    <w:rsid w:val="006F6C4D"/>
    <w:rsid w:val="00717E81"/>
    <w:rsid w:val="00726512"/>
    <w:rsid w:val="007326FB"/>
    <w:rsid w:val="008B215C"/>
    <w:rsid w:val="008C6DCD"/>
    <w:rsid w:val="008E4202"/>
    <w:rsid w:val="00915A7C"/>
    <w:rsid w:val="0097792A"/>
    <w:rsid w:val="009E0212"/>
    <w:rsid w:val="009E1865"/>
    <w:rsid w:val="00A7134F"/>
    <w:rsid w:val="00A859E4"/>
    <w:rsid w:val="00B07CB4"/>
    <w:rsid w:val="00B427AE"/>
    <w:rsid w:val="00B977C4"/>
    <w:rsid w:val="00C121C5"/>
    <w:rsid w:val="00CD3C55"/>
    <w:rsid w:val="00E46237"/>
    <w:rsid w:val="00E73A8E"/>
    <w:rsid w:val="00EC248B"/>
    <w:rsid w:val="00FB1971"/>
    <w:rsid w:val="00FC07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70DBBE"/>
  <w15:chartTrackingRefBased/>
  <w15:docId w15:val="{EAF034F5-AC80-4538-8EDC-F17F2B680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14B94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4D08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594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176</Words>
  <Characters>1006</Characters>
  <Application>Microsoft Office Word</Application>
  <DocSecurity>4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</dc:creator>
  <cp:keywords/>
  <dc:description/>
  <cp:lastModifiedBy>Antonia Petrić</cp:lastModifiedBy>
  <cp:revision>2</cp:revision>
  <dcterms:created xsi:type="dcterms:W3CDTF">2023-12-18T10:29:00Z</dcterms:created>
  <dcterms:modified xsi:type="dcterms:W3CDTF">2023-12-18T10:29:00Z</dcterms:modified>
</cp:coreProperties>
</file>