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3FDE" w14:textId="77777777" w:rsidR="000D3F43" w:rsidRDefault="000D3F43" w:rsidP="000D3F43">
      <w:pPr>
        <w:ind w:firstLine="708"/>
        <w:jc w:val="both"/>
        <w:rPr>
          <w:iCs/>
        </w:rPr>
      </w:pPr>
      <w:r>
        <w:rPr>
          <w:iCs/>
        </w:rPr>
        <w:t>Temeljem članka 25. Statuta LAG-a Vuka-Dunav (06. rujna 2023. godine), Skupština LAG-a, dana 20. prosinca 2023. godine, donosi</w:t>
      </w:r>
    </w:p>
    <w:p w14:paraId="1422D064" w14:textId="77777777" w:rsidR="002D119C" w:rsidRPr="002D119C" w:rsidRDefault="002D119C" w:rsidP="000D3F43">
      <w:pPr>
        <w:jc w:val="both"/>
        <w:rPr>
          <w:iCs/>
        </w:rPr>
      </w:pPr>
    </w:p>
    <w:p w14:paraId="4BB3E502" w14:textId="312DD823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2D119C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14:paraId="4F656CD9" w14:textId="14B54350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bookmarkStart w:id="0" w:name="_Hlk32399847"/>
      <w:r w:rsidRPr="002D119C">
        <w:rPr>
          <w:rFonts w:eastAsia="Times New Roman" w:cs="Times New Roman"/>
          <w:b/>
          <w:szCs w:val="24"/>
          <w:lang w:eastAsia="hr-HR"/>
        </w:rPr>
        <w:t xml:space="preserve">za </w:t>
      </w:r>
      <w:r>
        <w:rPr>
          <w:rFonts w:eastAsia="Times New Roman" w:cs="Times New Roman"/>
          <w:b/>
          <w:szCs w:val="24"/>
          <w:lang w:eastAsia="hr-HR"/>
        </w:rPr>
        <w:t>obavljanje usluge revizij</w:t>
      </w:r>
      <w:r w:rsidR="005C260F">
        <w:rPr>
          <w:rFonts w:eastAsia="Times New Roman" w:cs="Times New Roman"/>
          <w:b/>
          <w:szCs w:val="24"/>
          <w:lang w:eastAsia="hr-HR"/>
        </w:rPr>
        <w:t>skog uvida u financijske izvještaje</w:t>
      </w:r>
      <w:r>
        <w:rPr>
          <w:rFonts w:eastAsia="Times New Roman" w:cs="Times New Roman"/>
          <w:b/>
          <w:szCs w:val="24"/>
          <w:lang w:eastAsia="hr-HR"/>
        </w:rPr>
        <w:t xml:space="preserve"> za 202</w:t>
      </w:r>
      <w:r w:rsidR="000B140E">
        <w:rPr>
          <w:rFonts w:eastAsia="Times New Roman" w:cs="Times New Roman"/>
          <w:b/>
          <w:szCs w:val="24"/>
          <w:lang w:eastAsia="hr-HR"/>
        </w:rPr>
        <w:t>3</w:t>
      </w:r>
      <w:r>
        <w:rPr>
          <w:rFonts w:eastAsia="Times New Roman" w:cs="Times New Roman"/>
          <w:b/>
          <w:szCs w:val="24"/>
          <w:lang w:eastAsia="hr-HR"/>
        </w:rPr>
        <w:t>. godinu</w:t>
      </w:r>
    </w:p>
    <w:bookmarkEnd w:id="0"/>
    <w:p w14:paraId="010D99A0" w14:textId="3AD95AD3" w:rsid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3F7E2C4A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01CB4BF9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1.</w:t>
      </w:r>
    </w:p>
    <w:p w14:paraId="6F2E2F73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ab/>
      </w:r>
      <w:r w:rsidRPr="002D119C">
        <w:rPr>
          <w:rFonts w:eastAsia="Times New Roman" w:cs="Times New Roman"/>
          <w:szCs w:val="20"/>
          <w:lang w:eastAsia="hr-HR"/>
        </w:rPr>
        <w:tab/>
      </w:r>
    </w:p>
    <w:p w14:paraId="66182736" w14:textId="3DD38C93" w:rsidR="002D119C" w:rsidRPr="002D119C" w:rsidRDefault="002D119C" w:rsidP="002E1E15">
      <w:pPr>
        <w:spacing w:after="0" w:line="240" w:lineRule="auto"/>
        <w:ind w:firstLine="708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4"/>
          <w:lang w:eastAsia="hr-HR"/>
        </w:rPr>
        <w:t>Ovom Odlukom usvaja se usluga obavljanja revizijskog uvida u financijske izvještaje LAG-a Vuka-Dunav za 202</w:t>
      </w:r>
      <w:r w:rsidR="002B75DF">
        <w:rPr>
          <w:rFonts w:eastAsia="Times New Roman" w:cs="Times New Roman"/>
          <w:szCs w:val="24"/>
          <w:lang w:eastAsia="hr-HR"/>
        </w:rPr>
        <w:t>3</w:t>
      </w:r>
      <w:r>
        <w:rPr>
          <w:rFonts w:eastAsia="Times New Roman" w:cs="Times New Roman"/>
          <w:szCs w:val="24"/>
          <w:lang w:eastAsia="hr-HR"/>
        </w:rPr>
        <w:t>. godinu</w:t>
      </w:r>
      <w:r w:rsidRPr="002D119C">
        <w:rPr>
          <w:rFonts w:eastAsia="Times New Roman" w:cs="Times New Roman"/>
          <w:szCs w:val="24"/>
          <w:lang w:eastAsia="hr-HR"/>
        </w:rPr>
        <w:t>.</w:t>
      </w:r>
    </w:p>
    <w:p w14:paraId="47A52346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25471A69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2.</w:t>
      </w:r>
    </w:p>
    <w:p w14:paraId="33CCE9CA" w14:textId="77777777" w:rsidR="002D119C" w:rsidRPr="002D119C" w:rsidRDefault="002D119C" w:rsidP="002D119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5731B456" w14:textId="23572B98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2D119C">
        <w:rPr>
          <w:rFonts w:eastAsia="Times New Roman" w:cs="Times New Roman"/>
          <w:sz w:val="20"/>
          <w:szCs w:val="20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 xml:space="preserve">Prihvaća se ponuda tvrtke </w:t>
      </w:r>
      <w:proofErr w:type="spellStart"/>
      <w:r>
        <w:rPr>
          <w:rFonts w:eastAsia="Times New Roman" w:cs="Times New Roman"/>
          <w:szCs w:val="24"/>
          <w:lang w:eastAsia="hr-HR"/>
        </w:rPr>
        <w:t>We</w:t>
      </w:r>
      <w:r w:rsidR="005C260F">
        <w:rPr>
          <w:rFonts w:eastAsia="Times New Roman" w:cs="Times New Roman"/>
          <w:szCs w:val="24"/>
          <w:lang w:eastAsia="hr-HR"/>
        </w:rPr>
        <w:t>rkmann</w:t>
      </w:r>
      <w:proofErr w:type="spellEnd"/>
      <w:r w:rsidR="005C260F">
        <w:rPr>
          <w:rFonts w:eastAsia="Times New Roman" w:cs="Times New Roman"/>
          <w:szCs w:val="24"/>
          <w:lang w:eastAsia="hr-HR"/>
        </w:rPr>
        <w:t xml:space="preserve"> d.o.o. u iznosu od </w:t>
      </w:r>
      <w:r w:rsidR="0004340C">
        <w:rPr>
          <w:rFonts w:eastAsia="Times New Roman" w:cs="Times New Roman"/>
          <w:szCs w:val="24"/>
          <w:lang w:eastAsia="hr-HR"/>
        </w:rPr>
        <w:t>1</w:t>
      </w:r>
      <w:r w:rsidR="005C260F">
        <w:rPr>
          <w:rFonts w:eastAsia="Times New Roman" w:cs="Times New Roman"/>
          <w:szCs w:val="24"/>
          <w:lang w:eastAsia="hr-HR"/>
        </w:rPr>
        <w:t xml:space="preserve">,000.00 </w:t>
      </w:r>
      <w:r w:rsidR="0004340C">
        <w:rPr>
          <w:rFonts w:eastAsia="Times New Roman" w:cs="Times New Roman"/>
          <w:szCs w:val="24"/>
          <w:lang w:eastAsia="hr-HR"/>
        </w:rPr>
        <w:t>EUR</w:t>
      </w:r>
      <w:r w:rsidR="005C260F">
        <w:rPr>
          <w:rFonts w:eastAsia="Times New Roman" w:cs="Times New Roman"/>
          <w:szCs w:val="24"/>
          <w:lang w:eastAsia="hr-HR"/>
        </w:rPr>
        <w:t xml:space="preserve"> bez PDV-a.</w:t>
      </w:r>
    </w:p>
    <w:p w14:paraId="28E02BCC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3AFD01CF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3.</w:t>
      </w:r>
    </w:p>
    <w:p w14:paraId="173B2DBB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14:paraId="54561601" w14:textId="0171DA97" w:rsidR="002D119C" w:rsidRPr="002D119C" w:rsidRDefault="005C260F" w:rsidP="002D119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0"/>
          <w:lang w:eastAsia="hr-HR"/>
        </w:rPr>
        <w:t>Ova Odluka stupa na snagu danom donošenja.</w:t>
      </w:r>
    </w:p>
    <w:p w14:paraId="12C6CDE7" w14:textId="78BD9732" w:rsidR="005C260F" w:rsidRDefault="005C260F" w:rsidP="005C260F"/>
    <w:p w14:paraId="1C5E5B3E" w14:textId="77777777" w:rsidR="005C260F" w:rsidRDefault="005C260F" w:rsidP="005C260F"/>
    <w:p w14:paraId="177CD807" w14:textId="27E81495" w:rsidR="005C260F" w:rsidRPr="00547D8B" w:rsidRDefault="005C260F" w:rsidP="005C260F">
      <w:pPr>
        <w:spacing w:after="0"/>
      </w:pPr>
      <w:r w:rsidRPr="00547D8B">
        <w:t>URBROJ:</w:t>
      </w:r>
      <w:r>
        <w:t xml:space="preserve"> </w:t>
      </w:r>
      <w:r w:rsidR="000D3F43">
        <w:t>SK</w:t>
      </w:r>
      <w:r>
        <w:t>/2</w:t>
      </w:r>
      <w:r w:rsidR="0004340C">
        <w:t>3-</w:t>
      </w:r>
      <w:r w:rsidR="000D3F43">
        <w:t>34</w:t>
      </w:r>
    </w:p>
    <w:p w14:paraId="2B7855B1" w14:textId="4801911E" w:rsidR="005C260F" w:rsidRPr="00547D8B" w:rsidRDefault="005C260F" w:rsidP="005C260F">
      <w:pPr>
        <w:spacing w:after="0"/>
      </w:pPr>
      <w:r w:rsidRPr="00547D8B">
        <w:t xml:space="preserve">U Antunovcu, </w:t>
      </w:r>
      <w:r w:rsidR="0004340C">
        <w:t>20</w:t>
      </w:r>
      <w:r>
        <w:t xml:space="preserve">. </w:t>
      </w:r>
      <w:r w:rsidR="0004340C">
        <w:t>prosinca</w:t>
      </w:r>
      <w:r>
        <w:t xml:space="preserve"> 202</w:t>
      </w:r>
      <w:r w:rsidR="0004340C">
        <w:t>3</w:t>
      </w:r>
      <w:r w:rsidRPr="00547D8B">
        <w:t>. godine</w:t>
      </w:r>
    </w:p>
    <w:p w14:paraId="427C3646" w14:textId="77777777" w:rsidR="005C260F" w:rsidRDefault="005C260F" w:rsidP="005C260F">
      <w:r w:rsidRPr="00547D8B">
        <w:tab/>
      </w:r>
      <w:r w:rsidRPr="00547D8B">
        <w:tab/>
      </w:r>
      <w:r w:rsidRPr="00547D8B">
        <w:tab/>
      </w:r>
    </w:p>
    <w:p w14:paraId="323B0681" w14:textId="2618A2AC" w:rsidR="005C260F" w:rsidRPr="000D3F43" w:rsidRDefault="005C260F" w:rsidP="00E47035">
      <w:pPr>
        <w:spacing w:after="0"/>
        <w:ind w:left="5664"/>
        <w:jc w:val="center"/>
        <w:rPr>
          <w:b/>
          <w:bCs/>
        </w:rPr>
      </w:pPr>
      <w:r w:rsidRPr="000D3F43">
        <w:rPr>
          <w:b/>
          <w:bCs/>
        </w:rPr>
        <w:t xml:space="preserve">Predsjednik  LAG-a Vuka – Dunav </w:t>
      </w:r>
    </w:p>
    <w:p w14:paraId="1D754BFF" w14:textId="4FBE4B6B" w:rsidR="005C260F" w:rsidRDefault="005C260F" w:rsidP="00E47035">
      <w:pPr>
        <w:spacing w:after="0"/>
        <w:ind w:left="4248" w:firstLine="708"/>
        <w:jc w:val="center"/>
      </w:pPr>
      <w:r>
        <w:t xml:space="preserve">               </w:t>
      </w:r>
      <w:r w:rsidR="000D3F43">
        <w:t xml:space="preserve">Davor </w:t>
      </w:r>
      <w:proofErr w:type="spellStart"/>
      <w:r w:rsidR="000D3F43">
        <w:t>Tubanjski</w:t>
      </w:r>
      <w:proofErr w:type="spellEnd"/>
      <w:r w:rsidR="000D3F43">
        <w:t xml:space="preserve">, </w:t>
      </w:r>
      <w:proofErr w:type="spellStart"/>
      <w:r w:rsidR="000D3F43">
        <w:t>bacc</w:t>
      </w:r>
      <w:proofErr w:type="spellEnd"/>
      <w:r w:rsidR="000D3F43">
        <w:t xml:space="preserve">. ing. </w:t>
      </w:r>
      <w:proofErr w:type="spellStart"/>
      <w:r w:rsidR="000D3F43">
        <w:t>agr</w:t>
      </w:r>
      <w:proofErr w:type="spellEnd"/>
      <w:r w:rsidR="000D3F43">
        <w:t>.</w:t>
      </w:r>
    </w:p>
    <w:p w14:paraId="37F133E7" w14:textId="77777777" w:rsidR="005C260F" w:rsidRDefault="005C260F" w:rsidP="005C260F">
      <w:pPr>
        <w:ind w:left="5664" w:firstLine="708"/>
      </w:pPr>
    </w:p>
    <w:p w14:paraId="0597119D" w14:textId="77777777" w:rsidR="002D119C" w:rsidRPr="002D119C" w:rsidRDefault="002D119C" w:rsidP="002D119C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sectPr w:rsidR="002D119C" w:rsidRPr="002D119C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28"/>
    <w:rsid w:val="0004340C"/>
    <w:rsid w:val="000B140E"/>
    <w:rsid w:val="000D3F43"/>
    <w:rsid w:val="00126902"/>
    <w:rsid w:val="002B75DF"/>
    <w:rsid w:val="002D119C"/>
    <w:rsid w:val="002E1E15"/>
    <w:rsid w:val="003723BC"/>
    <w:rsid w:val="003E5BC6"/>
    <w:rsid w:val="005C260F"/>
    <w:rsid w:val="00E47035"/>
    <w:rsid w:val="00E73A8E"/>
    <w:rsid w:val="00FC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F722"/>
  <w15:chartTrackingRefBased/>
  <w15:docId w15:val="{9E866BB6-DB8B-4831-8C22-F865FA46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7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Tomšić</dc:creator>
  <cp:keywords/>
  <dc:description/>
  <cp:lastModifiedBy>Sanja</cp:lastModifiedBy>
  <cp:revision>9</cp:revision>
  <dcterms:created xsi:type="dcterms:W3CDTF">2022-03-15T13:46:00Z</dcterms:created>
  <dcterms:modified xsi:type="dcterms:W3CDTF">2023-12-13T13:21:00Z</dcterms:modified>
</cp:coreProperties>
</file>