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755" w:rsidRPr="00496755" w:rsidRDefault="00496755" w:rsidP="004967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Temeljem članka 25.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Statuta Lokalne akcijske grupe Vuka – Dunav (17. veljače 2015. godine) Skupština Lokalne akcijske grupe Vuka - Dunav dana 29. svibnja 2015. godine, donosi</w:t>
      </w:r>
    </w:p>
    <w:p w:rsidR="00496755" w:rsidRPr="00496755" w:rsidRDefault="00496755" w:rsidP="004967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6A17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ODLUKU</w:t>
      </w:r>
    </w:p>
    <w:p w:rsidR="00496755" w:rsidRPr="00496755" w:rsidRDefault="00496755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 w:rsidRPr="00496755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o izboru članova Upravnog odbora Lokalne akcijske grupe Vuka – Dunav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</w:p>
    <w:p w:rsidR="00496755" w:rsidRPr="00496755" w:rsidRDefault="00496755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</w:r>
    </w:p>
    <w:p w:rsidR="00496755" w:rsidRDefault="00496755" w:rsidP="00FE54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Ovom odlukom bira se sastav članova Upravnog odbora Lokalne akcijske grupe Vuka – Dunav i glasi:</w:t>
      </w:r>
    </w:p>
    <w:p w:rsidR="004C27F4" w:rsidRPr="00496755" w:rsidRDefault="004C27F4" w:rsidP="00FE54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FE54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JAVNI SEKTOR:</w:t>
      </w:r>
    </w:p>
    <w:p w:rsidR="0055647A" w:rsidRDefault="0055647A" w:rsidP="00FE540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Općina Antunovac- Braće Radića 4, 31216 Antunovac, OIB: 30812410980</w:t>
      </w:r>
    </w:p>
    <w:p w:rsidR="0055647A" w:rsidRPr="0055647A" w:rsidRDefault="0055647A" w:rsidP="00FE5408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Osoba ovlaštena za zastupanje: Ivan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Anušić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4C27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Općinski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načelnik</w:t>
      </w:r>
    </w:p>
    <w:p w:rsidR="0055647A" w:rsidRDefault="0055647A" w:rsidP="00FE540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Mjesni odbor Tenja- Vlatka Mačeka 20, 31207 Tenja, OIB: 30050049642</w:t>
      </w:r>
    </w:p>
    <w:p w:rsidR="0055647A" w:rsidRPr="0055647A" w:rsidRDefault="0055647A" w:rsidP="00FE5408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Osoba ovlaštena za zastupanje:</w:t>
      </w:r>
      <w:r w:rsidR="004C27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Josip Mihaljević, predsjednik M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jesnog odbora</w:t>
      </w:r>
    </w:p>
    <w:p w:rsidR="00496755" w:rsidRPr="00496755" w:rsidRDefault="00496755" w:rsidP="00FE540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Općina Vladislavci – Kralja Tomislava 14, 31404 Vladislavci, OIB: 17797796502</w:t>
      </w:r>
    </w:p>
    <w:p w:rsidR="00496755" w:rsidRPr="00496755" w:rsidRDefault="00496755" w:rsidP="00FE540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Osoba</w:t>
      </w:r>
      <w:r w:rsidR="0055647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ovlaštena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zastupanje: Marjan Tomas, </w:t>
      </w:r>
      <w:r w:rsidR="004C27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Općinski 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načelnik</w:t>
      </w:r>
    </w:p>
    <w:p w:rsidR="00496755" w:rsidRPr="00496755" w:rsidRDefault="00496755" w:rsidP="00FE540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Općina Čepin – Kralja Zvonimira 105, 31431 Čepin, OIB: 64176613943</w:t>
      </w:r>
    </w:p>
    <w:p w:rsidR="00496755" w:rsidRDefault="00496755" w:rsidP="00FE540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Osoba</w:t>
      </w:r>
      <w:r w:rsidR="0055647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ovlaštena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zastupanje: Ivan Žeravica, zamjenik </w:t>
      </w:r>
      <w:r w:rsidR="004C27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Općinskog 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načelnika</w:t>
      </w:r>
    </w:p>
    <w:p w:rsidR="004C27F4" w:rsidRPr="00496755" w:rsidRDefault="004C27F4" w:rsidP="004C27F4">
      <w:pPr>
        <w:spacing w:after="0" w:line="240" w:lineRule="auto"/>
        <w:ind w:left="142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FE54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GOSPODARSKI SEKTOR</w:t>
      </w:r>
    </w:p>
    <w:p w:rsidR="005D37C3" w:rsidRDefault="005D37C3" w:rsidP="00FE540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OPG Maričić</w:t>
      </w:r>
      <w:r w:rsidR="00D05EDE">
        <w:rPr>
          <w:rFonts w:ascii="Times New Roman" w:eastAsia="Times New Roman" w:hAnsi="Times New Roman" w:cs="Times New Roman"/>
          <w:sz w:val="24"/>
          <w:szCs w:val="24"/>
          <w:lang w:eastAsia="hr-HR"/>
        </w:rPr>
        <w:t>- Osječka 100, 31403 Vuka, OIB: 99891857190</w:t>
      </w:r>
    </w:p>
    <w:p w:rsidR="00D05EDE" w:rsidRPr="00D05EDE" w:rsidRDefault="00D05EDE" w:rsidP="00FE540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Osoba ovlaštena za zastupanje: Damir Maričić, nositelj</w:t>
      </w:r>
    </w:p>
    <w:p w:rsidR="00D05EDE" w:rsidRPr="00B326E1" w:rsidRDefault="00D05EDE" w:rsidP="00FE540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OPG Ivo Brzica- </w:t>
      </w:r>
      <w:r w:rsidR="00B326E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Erdut planina 18, 31206 Erdut, OIB: </w:t>
      </w:r>
      <w:r w:rsidR="00B326E1" w:rsidRPr="00B326E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50378324916</w:t>
      </w:r>
    </w:p>
    <w:p w:rsidR="00B326E1" w:rsidRDefault="00B326E1" w:rsidP="00FE540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Osoba ovlaštena za zastupanje: Snježana Brzica</w:t>
      </w:r>
      <w:r w:rsidR="00550C27">
        <w:rPr>
          <w:rFonts w:ascii="Times New Roman" w:eastAsia="Times New Roman" w:hAnsi="Times New Roman" w:cs="Times New Roman"/>
          <w:sz w:val="24"/>
          <w:szCs w:val="24"/>
          <w:lang w:eastAsia="hr-HR"/>
        </w:rPr>
        <w:t>, član</w:t>
      </w:r>
    </w:p>
    <w:p w:rsidR="00496755" w:rsidRPr="00496755" w:rsidRDefault="00496755" w:rsidP="00FE540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C.U.S. d.o.o., Antunovac- </w:t>
      </w:r>
      <w:proofErr w:type="spellStart"/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Kolođvar</w:t>
      </w:r>
      <w:proofErr w:type="spellEnd"/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1, 31216 Antunovac, OIB: 30795818828</w:t>
      </w:r>
    </w:p>
    <w:p w:rsidR="00496755" w:rsidRPr="00496755" w:rsidRDefault="00496755" w:rsidP="00FE540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Osoba za zastupanje: Krunoslav </w:t>
      </w:r>
      <w:proofErr w:type="spellStart"/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Ižaković</w:t>
      </w:r>
      <w:proofErr w:type="spellEnd"/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direktor </w:t>
      </w:r>
    </w:p>
    <w:p w:rsidR="00496755" w:rsidRPr="00496755" w:rsidRDefault="00496755" w:rsidP="00FE540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OPG Veselin Orsić, Dalj- 30. svibnja 4, 31226 Dalj, OIB: 44442686606</w:t>
      </w:r>
    </w:p>
    <w:p w:rsidR="00BC227E" w:rsidRPr="00BC227E" w:rsidRDefault="00496755" w:rsidP="00BC227E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Osoba za zastupanje: Bojana Orsić</w:t>
      </w:r>
      <w:r w:rsidR="00550C27">
        <w:rPr>
          <w:rFonts w:ascii="Times New Roman" w:eastAsia="Times New Roman" w:hAnsi="Times New Roman" w:cs="Times New Roman"/>
          <w:sz w:val="24"/>
          <w:szCs w:val="24"/>
          <w:lang w:eastAsia="hr-HR"/>
        </w:rPr>
        <w:t>, članica</w:t>
      </w:r>
    </w:p>
    <w:p w:rsidR="00496755" w:rsidRPr="00496755" w:rsidRDefault="00496755" w:rsidP="00FE540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Poljoprivredno voćarsko stočarska zadruga AGROVLADISLAVCI, Vladislavci- Kr. Tomislava 25, 31404 Vladislavci, OIB: 10522589092</w:t>
      </w:r>
    </w:p>
    <w:p w:rsidR="00BC227E" w:rsidRDefault="00496755" w:rsidP="004C27F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Osoba za zastupanje: Zdravka Kuhar, agronom</w:t>
      </w:r>
    </w:p>
    <w:p w:rsidR="004C27F4" w:rsidRPr="004C27F4" w:rsidRDefault="004C27F4" w:rsidP="004C27F4">
      <w:pPr>
        <w:spacing w:after="0" w:line="240" w:lineRule="auto"/>
        <w:ind w:left="142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FE54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CIVILNI SEKTOR</w:t>
      </w:r>
    </w:p>
    <w:p w:rsidR="00496755" w:rsidRPr="005F13C7" w:rsidRDefault="00496755" w:rsidP="00FE540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F13C7">
        <w:rPr>
          <w:rFonts w:ascii="Times New Roman" w:eastAsia="Times New Roman" w:hAnsi="Times New Roman" w:cs="Times New Roman"/>
          <w:sz w:val="24"/>
          <w:szCs w:val="24"/>
          <w:lang w:eastAsia="hr-HR"/>
        </w:rPr>
        <w:t>Udruga mladih „Alfa“, Antunovac- Braće Radića 4, 31216 Antunovac, MB: 14003403</w:t>
      </w:r>
    </w:p>
    <w:p w:rsidR="00496755" w:rsidRPr="00496755" w:rsidRDefault="00496755" w:rsidP="00FE540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Osoba za zastupanje: Iva Tokić, član</w:t>
      </w:r>
      <w:r w:rsidR="00550C27">
        <w:rPr>
          <w:rFonts w:ascii="Times New Roman" w:eastAsia="Times New Roman" w:hAnsi="Times New Roman" w:cs="Times New Roman"/>
          <w:sz w:val="24"/>
          <w:szCs w:val="24"/>
          <w:lang w:eastAsia="hr-HR"/>
        </w:rPr>
        <w:t>ica</w:t>
      </w:r>
    </w:p>
    <w:p w:rsidR="00496755" w:rsidRPr="00496755" w:rsidRDefault="00496755" w:rsidP="00FE540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Udruga mladih „Dvorište“, Ivanovac- Crkvena 18a, Ivanovac, 31216 Antunovac, RB: 14001881</w:t>
      </w:r>
    </w:p>
    <w:p w:rsidR="00496755" w:rsidRPr="00496755" w:rsidRDefault="00496755" w:rsidP="00FE540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Osoba za zastupanje: Marta Bezjak, tajnica </w:t>
      </w:r>
    </w:p>
    <w:p w:rsidR="00496755" w:rsidRPr="00496755" w:rsidRDefault="00496755" w:rsidP="00FE540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Udruga HVIDR-a, Antunovac- Braće Radića 4, 31216 Antunovac, OIB: 88052191061</w:t>
      </w:r>
    </w:p>
    <w:p w:rsidR="00496755" w:rsidRDefault="00496755" w:rsidP="00FE540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Osoba za zastupanje- Zdenko Đerđ, </w:t>
      </w:r>
      <w:r w:rsidR="00550C27">
        <w:rPr>
          <w:rFonts w:ascii="Times New Roman" w:eastAsia="Times New Roman" w:hAnsi="Times New Roman" w:cs="Times New Roman"/>
          <w:sz w:val="24"/>
          <w:szCs w:val="24"/>
          <w:lang w:eastAsia="hr-HR"/>
        </w:rPr>
        <w:t>p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redsjednik</w:t>
      </w:r>
      <w:r w:rsidR="00550C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udruge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:rsidR="005F13C7" w:rsidRPr="00FE5408" w:rsidRDefault="005F13C7" w:rsidP="00FE540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Likovna Udruga Petar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Smajić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- Vladimira Nazora 70, 31215 Ernestinovo</w:t>
      </w:r>
      <w:r w:rsidR="00FE5408">
        <w:rPr>
          <w:rFonts w:ascii="Times New Roman" w:eastAsia="Times New Roman" w:hAnsi="Times New Roman" w:cs="Times New Roman"/>
          <w:sz w:val="24"/>
          <w:szCs w:val="24"/>
          <w:lang w:eastAsia="hr-HR"/>
        </w:rPr>
        <w:t>, RB:</w:t>
      </w:r>
      <w:r w:rsidR="00FE5408" w:rsidRPr="00FE54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14000512</w:t>
      </w:r>
    </w:p>
    <w:p w:rsidR="005F13C7" w:rsidRDefault="005F13C7" w:rsidP="00FE540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Udruga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Conversano</w:t>
      </w:r>
      <w:proofErr w:type="spellEnd"/>
      <w:r w:rsidR="001D759A">
        <w:rPr>
          <w:rFonts w:ascii="Times New Roman" w:eastAsia="Times New Roman" w:hAnsi="Times New Roman" w:cs="Times New Roman"/>
          <w:sz w:val="24"/>
          <w:szCs w:val="24"/>
          <w:lang w:eastAsia="hr-HR"/>
        </w:rPr>
        <w:t>- Crkvena 16, Ivanovac, 31216 Antunovac, OIB: 89404767225</w:t>
      </w:r>
    </w:p>
    <w:p w:rsidR="001D759A" w:rsidRDefault="001D759A" w:rsidP="00FE540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Osoba ovlaštena za zastupanje: Ana Grgić, </w:t>
      </w:r>
      <w:r w:rsidR="00550C2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članica</w:t>
      </w:r>
    </w:p>
    <w:p w:rsidR="004C27F4" w:rsidRDefault="004C27F4" w:rsidP="004C27F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Kulturno umjetničko društvo Klasje Slavonije, Braće Radića 4, 31216 Antunovac, OIB: 2781723604</w:t>
      </w:r>
    </w:p>
    <w:p w:rsidR="004C27F4" w:rsidRDefault="004C27F4" w:rsidP="004C27F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Osoba ovlaštena za zastupanje: Sanja Matković, predsjednica</w:t>
      </w:r>
      <w:r w:rsidR="00550C2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udruge</w:t>
      </w:r>
    </w:p>
    <w:p w:rsidR="004C27F4" w:rsidRDefault="004C27F4" w:rsidP="00FE540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Udruga veterana vojne policije iz domovinskog rata Osječko-baranjske županije,</w:t>
      </w:r>
    </w:p>
    <w:p w:rsidR="004C27F4" w:rsidRDefault="004C27F4" w:rsidP="004C27F4">
      <w:pPr>
        <w:pStyle w:val="ListParagraph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Zrinske gore 19, 31431 Čepin, OIB:02484295027</w:t>
      </w:r>
    </w:p>
    <w:p w:rsidR="004C27F4" w:rsidRPr="004C27F4" w:rsidRDefault="004C27F4" w:rsidP="004C27F4">
      <w:pPr>
        <w:pStyle w:val="ListParagraph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27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Osoba ovlaštena za zastupanje: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Stipe Modrić,</w:t>
      </w:r>
      <w:r w:rsidRPr="004C27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 udruge</w:t>
      </w:r>
    </w:p>
    <w:p w:rsidR="004C27F4" w:rsidRDefault="001D759A" w:rsidP="00FE540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bookmarkStart w:id="0" w:name="_GoBack"/>
      <w:bookmarkEnd w:id="0"/>
      <w:r w:rsidRPr="001D759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BC227E">
        <w:rPr>
          <w:rFonts w:ascii="Times New Roman" w:eastAsia="Times New Roman" w:hAnsi="Times New Roman" w:cs="Times New Roman"/>
          <w:sz w:val="24"/>
          <w:szCs w:val="24"/>
          <w:lang w:eastAsia="hr-HR"/>
        </w:rPr>
        <w:t>Nataša Tramišak</w:t>
      </w:r>
      <w:r w:rsidR="004C27F4">
        <w:rPr>
          <w:rFonts w:ascii="Times New Roman" w:eastAsia="Times New Roman" w:hAnsi="Times New Roman" w:cs="Times New Roman"/>
          <w:sz w:val="24"/>
          <w:szCs w:val="24"/>
          <w:lang w:eastAsia="hr-HR"/>
        </w:rPr>
        <w:t>, predsjednica LAG-a Vuka-Dunav, (temeljem čl. 26. stavka 2. Statuta LAG-a Vuka-Dunav</w:t>
      </w:r>
      <w:r w:rsidR="00BC227E">
        <w:rPr>
          <w:rFonts w:ascii="Times New Roman" w:eastAsia="Times New Roman" w:hAnsi="Times New Roman" w:cs="Times New Roman"/>
          <w:sz w:val="24"/>
          <w:szCs w:val="24"/>
          <w:lang w:eastAsia="hr-HR"/>
        </w:rPr>
        <w:t>)</w:t>
      </w:r>
    </w:p>
    <w:p w:rsidR="001D759A" w:rsidRPr="004C27F4" w:rsidRDefault="004C27F4" w:rsidP="004C27F4">
      <w:pPr>
        <w:spacing w:after="0" w:line="240" w:lineRule="auto"/>
        <w:ind w:left="36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C27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C27F4">
        <w:rPr>
          <w:rFonts w:ascii="Times New Roman" w:eastAsia="Times New Roman" w:hAnsi="Times New Roman" w:cs="Times New Roman"/>
          <w:sz w:val="24"/>
          <w:szCs w:val="24"/>
          <w:lang w:eastAsia="hr-HR"/>
        </w:rPr>
        <w:t>fizička osoba.</w:t>
      </w:r>
    </w:p>
    <w:p w:rsidR="00496755" w:rsidRPr="00496755" w:rsidRDefault="00496755" w:rsidP="00FE54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C27F4" w:rsidRDefault="00496755" w:rsidP="004C27F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Za predsjednika Upravnog odbora, sukladno odredbama Statuta Lokalne akcijske</w:t>
      </w:r>
    </w:p>
    <w:p w:rsidR="00496755" w:rsidRPr="00496755" w:rsidRDefault="00496755" w:rsidP="004C27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grupe Vuka – Dunav, bira se:</w:t>
      </w:r>
    </w:p>
    <w:p w:rsidR="00496755" w:rsidRPr="00496755" w:rsidRDefault="00496755" w:rsidP="00FE54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FE540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Marjan Tomas, </w:t>
      </w:r>
      <w:r w:rsidR="004C27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Općinski načelnik 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</w:t>
      </w:r>
      <w:r w:rsidR="004C27F4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Vladislavci, Kralja T</w:t>
      </w:r>
      <w:r w:rsidR="00BC227E">
        <w:rPr>
          <w:rFonts w:ascii="Times New Roman" w:eastAsia="Times New Roman" w:hAnsi="Times New Roman" w:cs="Times New Roman"/>
          <w:sz w:val="24"/>
          <w:szCs w:val="24"/>
          <w:lang w:eastAsia="hr-HR"/>
        </w:rPr>
        <w:t>omislava 141, 31404 Vladislavci.</w:t>
      </w:r>
    </w:p>
    <w:p w:rsidR="00496755" w:rsidRPr="00496755" w:rsidRDefault="00496755" w:rsidP="00496755">
      <w:pPr>
        <w:spacing w:after="0" w:line="240" w:lineRule="auto"/>
        <w:ind w:left="1065"/>
        <w:contextualSpacing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</w:t>
      </w:r>
    </w:p>
    <w:p w:rsidR="00496755" w:rsidRPr="00496755" w:rsidRDefault="00496755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:rsidR="00496755" w:rsidRPr="00496755" w:rsidRDefault="00496755" w:rsidP="004967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Ova Odluka stupa na snagu danom donošenja. 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SK/15-13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U Antunovcu, 2</w:t>
      </w:r>
      <w:r w:rsidR="004C27F4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svibnja 2015. godine</w:t>
      </w:r>
    </w:p>
    <w:p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96755" w:rsidRPr="00496755" w:rsidRDefault="00496755" w:rsidP="00496755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Predsjednica LAG-a Vuka – Dunav</w:t>
      </w:r>
    </w:p>
    <w:p w:rsidR="00496755" w:rsidRPr="00496755" w:rsidRDefault="00496755" w:rsidP="00496755">
      <w:pPr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Nataša Tramišak, </w:t>
      </w:r>
      <w:proofErr w:type="spellStart"/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mag</w:t>
      </w:r>
      <w:proofErr w:type="spellEnd"/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iur.</w:t>
      </w:r>
    </w:p>
    <w:p w:rsidR="0035487B" w:rsidRDefault="0035487B"/>
    <w:sectPr w:rsidR="0035487B" w:rsidSect="00783D7E">
      <w:head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1E6" w:rsidRDefault="00B961E6" w:rsidP="006A1755">
      <w:pPr>
        <w:spacing w:after="0" w:line="240" w:lineRule="auto"/>
      </w:pPr>
      <w:r>
        <w:separator/>
      </w:r>
    </w:p>
  </w:endnote>
  <w:endnote w:type="continuationSeparator" w:id="0">
    <w:p w:rsidR="00B961E6" w:rsidRDefault="00B961E6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1E6" w:rsidRDefault="00B961E6" w:rsidP="006A1755">
      <w:pPr>
        <w:spacing w:after="0" w:line="240" w:lineRule="auto"/>
      </w:pPr>
      <w:r>
        <w:separator/>
      </w:r>
    </w:p>
  </w:footnote>
  <w:footnote w:type="continuationSeparator" w:id="0">
    <w:p w:rsidR="00B961E6" w:rsidRDefault="00B961E6" w:rsidP="006A17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755" w:rsidRPr="006A1755" w:rsidRDefault="006A1755" w:rsidP="006A1755">
    <w:pPr>
      <w:pStyle w:val="Header"/>
      <w:jc w:val="center"/>
      <w:rPr>
        <w:rFonts w:ascii="Times New Roman" w:hAnsi="Times New Roman" w:cs="Times New Roman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D09D4"/>
    <w:rsid w:val="000D5B5A"/>
    <w:rsid w:val="000E1767"/>
    <w:rsid w:val="000E46F9"/>
    <w:rsid w:val="000E73B0"/>
    <w:rsid w:val="000F0802"/>
    <w:rsid w:val="000F36E6"/>
    <w:rsid w:val="000F7667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B0D38"/>
    <w:rsid w:val="001D1FAF"/>
    <w:rsid w:val="001D556C"/>
    <w:rsid w:val="001D759A"/>
    <w:rsid w:val="001E001F"/>
    <w:rsid w:val="00223405"/>
    <w:rsid w:val="00230D6E"/>
    <w:rsid w:val="0023664C"/>
    <w:rsid w:val="002410B0"/>
    <w:rsid w:val="002416AE"/>
    <w:rsid w:val="002427E1"/>
    <w:rsid w:val="0024345E"/>
    <w:rsid w:val="00253AA1"/>
    <w:rsid w:val="00281FE0"/>
    <w:rsid w:val="002A2BD5"/>
    <w:rsid w:val="002A6291"/>
    <w:rsid w:val="002A701E"/>
    <w:rsid w:val="002C7D64"/>
    <w:rsid w:val="002D2F3D"/>
    <w:rsid w:val="002E2391"/>
    <w:rsid w:val="002E3CF2"/>
    <w:rsid w:val="002E3E1F"/>
    <w:rsid w:val="002E45D1"/>
    <w:rsid w:val="002E5CEE"/>
    <w:rsid w:val="002F423F"/>
    <w:rsid w:val="002F5CD0"/>
    <w:rsid w:val="00306114"/>
    <w:rsid w:val="00310FAD"/>
    <w:rsid w:val="00313374"/>
    <w:rsid w:val="0032315A"/>
    <w:rsid w:val="003268F3"/>
    <w:rsid w:val="003329A8"/>
    <w:rsid w:val="00336080"/>
    <w:rsid w:val="0033746D"/>
    <w:rsid w:val="0034679C"/>
    <w:rsid w:val="00347B77"/>
    <w:rsid w:val="0035487B"/>
    <w:rsid w:val="003B1680"/>
    <w:rsid w:val="003B5A29"/>
    <w:rsid w:val="003B6AA1"/>
    <w:rsid w:val="003C2273"/>
    <w:rsid w:val="003E372B"/>
    <w:rsid w:val="003E5E29"/>
    <w:rsid w:val="003F76BB"/>
    <w:rsid w:val="00400DAE"/>
    <w:rsid w:val="004114A8"/>
    <w:rsid w:val="0041686F"/>
    <w:rsid w:val="004258B9"/>
    <w:rsid w:val="00442308"/>
    <w:rsid w:val="00445512"/>
    <w:rsid w:val="00450006"/>
    <w:rsid w:val="00454EC6"/>
    <w:rsid w:val="00461261"/>
    <w:rsid w:val="00461847"/>
    <w:rsid w:val="00462D0A"/>
    <w:rsid w:val="00496755"/>
    <w:rsid w:val="00496A9E"/>
    <w:rsid w:val="004C27F4"/>
    <w:rsid w:val="004C7A97"/>
    <w:rsid w:val="004C7D58"/>
    <w:rsid w:val="004D579A"/>
    <w:rsid w:val="004D6942"/>
    <w:rsid w:val="004F175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66E0B"/>
    <w:rsid w:val="00667090"/>
    <w:rsid w:val="00694935"/>
    <w:rsid w:val="00697173"/>
    <w:rsid w:val="006A14FC"/>
    <w:rsid w:val="006A1755"/>
    <w:rsid w:val="006A52B8"/>
    <w:rsid w:val="006A6FF8"/>
    <w:rsid w:val="006D592C"/>
    <w:rsid w:val="006E5105"/>
    <w:rsid w:val="006E5FD3"/>
    <w:rsid w:val="00706F33"/>
    <w:rsid w:val="007135FC"/>
    <w:rsid w:val="00734D39"/>
    <w:rsid w:val="007409E6"/>
    <w:rsid w:val="007446ED"/>
    <w:rsid w:val="00746606"/>
    <w:rsid w:val="007513F1"/>
    <w:rsid w:val="007748E1"/>
    <w:rsid w:val="00777A68"/>
    <w:rsid w:val="00780D8A"/>
    <w:rsid w:val="0078642D"/>
    <w:rsid w:val="0079329C"/>
    <w:rsid w:val="007944D8"/>
    <w:rsid w:val="007A7542"/>
    <w:rsid w:val="007B0434"/>
    <w:rsid w:val="007B7DAB"/>
    <w:rsid w:val="007D2147"/>
    <w:rsid w:val="007E41E5"/>
    <w:rsid w:val="007E7183"/>
    <w:rsid w:val="007F1452"/>
    <w:rsid w:val="007F1496"/>
    <w:rsid w:val="007F3307"/>
    <w:rsid w:val="008147B5"/>
    <w:rsid w:val="008203CF"/>
    <w:rsid w:val="008604FF"/>
    <w:rsid w:val="008632F0"/>
    <w:rsid w:val="00882CA5"/>
    <w:rsid w:val="008B0834"/>
    <w:rsid w:val="008B7276"/>
    <w:rsid w:val="008C60BF"/>
    <w:rsid w:val="008F231B"/>
    <w:rsid w:val="00902F52"/>
    <w:rsid w:val="009030FC"/>
    <w:rsid w:val="009043C5"/>
    <w:rsid w:val="00913599"/>
    <w:rsid w:val="00921EFC"/>
    <w:rsid w:val="00927320"/>
    <w:rsid w:val="0093283B"/>
    <w:rsid w:val="00954F9B"/>
    <w:rsid w:val="00977759"/>
    <w:rsid w:val="00991D57"/>
    <w:rsid w:val="009B4088"/>
    <w:rsid w:val="009B4E4C"/>
    <w:rsid w:val="009B4F6B"/>
    <w:rsid w:val="009B5EF4"/>
    <w:rsid w:val="009C06AC"/>
    <w:rsid w:val="00A00F86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DCE"/>
    <w:rsid w:val="00A9723A"/>
    <w:rsid w:val="00A97E28"/>
    <w:rsid w:val="00AA1EFA"/>
    <w:rsid w:val="00AB6B84"/>
    <w:rsid w:val="00AC7147"/>
    <w:rsid w:val="00AE0CFE"/>
    <w:rsid w:val="00B05626"/>
    <w:rsid w:val="00B23968"/>
    <w:rsid w:val="00B326E1"/>
    <w:rsid w:val="00B36B56"/>
    <w:rsid w:val="00B50A10"/>
    <w:rsid w:val="00B551ED"/>
    <w:rsid w:val="00B61B9D"/>
    <w:rsid w:val="00B75EBE"/>
    <w:rsid w:val="00B94815"/>
    <w:rsid w:val="00B961E6"/>
    <w:rsid w:val="00BB2977"/>
    <w:rsid w:val="00BB7DF6"/>
    <w:rsid w:val="00BC227E"/>
    <w:rsid w:val="00BC79CA"/>
    <w:rsid w:val="00BD5330"/>
    <w:rsid w:val="00BE00A7"/>
    <w:rsid w:val="00BF6BFE"/>
    <w:rsid w:val="00BF6F6C"/>
    <w:rsid w:val="00C27F4F"/>
    <w:rsid w:val="00C32A7D"/>
    <w:rsid w:val="00C357A0"/>
    <w:rsid w:val="00C407EE"/>
    <w:rsid w:val="00C4234F"/>
    <w:rsid w:val="00C66A21"/>
    <w:rsid w:val="00C82470"/>
    <w:rsid w:val="00C8693E"/>
    <w:rsid w:val="00CA0965"/>
    <w:rsid w:val="00CA4E78"/>
    <w:rsid w:val="00CA7E9E"/>
    <w:rsid w:val="00CC2FAD"/>
    <w:rsid w:val="00CC6274"/>
    <w:rsid w:val="00CD1062"/>
    <w:rsid w:val="00CD14AE"/>
    <w:rsid w:val="00CD4AC5"/>
    <w:rsid w:val="00CE1E95"/>
    <w:rsid w:val="00CF1F61"/>
    <w:rsid w:val="00CF7868"/>
    <w:rsid w:val="00D042DE"/>
    <w:rsid w:val="00D045C7"/>
    <w:rsid w:val="00D05EDE"/>
    <w:rsid w:val="00D1783F"/>
    <w:rsid w:val="00D378EF"/>
    <w:rsid w:val="00D60439"/>
    <w:rsid w:val="00D61D11"/>
    <w:rsid w:val="00D65B78"/>
    <w:rsid w:val="00D82C85"/>
    <w:rsid w:val="00DA1218"/>
    <w:rsid w:val="00DA4BE6"/>
    <w:rsid w:val="00E01E8A"/>
    <w:rsid w:val="00E106F1"/>
    <w:rsid w:val="00E13F48"/>
    <w:rsid w:val="00E27A4F"/>
    <w:rsid w:val="00E44B26"/>
    <w:rsid w:val="00E513C6"/>
    <w:rsid w:val="00E64A1B"/>
    <w:rsid w:val="00E660D3"/>
    <w:rsid w:val="00E73A54"/>
    <w:rsid w:val="00E91914"/>
    <w:rsid w:val="00E957B4"/>
    <w:rsid w:val="00EA49FE"/>
    <w:rsid w:val="00EA5BF8"/>
    <w:rsid w:val="00EA70BC"/>
    <w:rsid w:val="00EA79C2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5754"/>
    <w:rsid w:val="00F757E6"/>
    <w:rsid w:val="00FA6C29"/>
    <w:rsid w:val="00FB19DC"/>
    <w:rsid w:val="00FB43E2"/>
    <w:rsid w:val="00FB5501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1755"/>
  </w:style>
  <w:style w:type="paragraph" w:styleId="Footer">
    <w:name w:val="footer"/>
    <w:basedOn w:val="Normal"/>
    <w:link w:val="Footer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4F72F-5BB9-4CE4-85E9-7A26BDBFB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Ivana Blazevic</cp:lastModifiedBy>
  <cp:revision>2</cp:revision>
  <cp:lastPrinted>2015-06-05T06:17:00Z</cp:lastPrinted>
  <dcterms:created xsi:type="dcterms:W3CDTF">2015-06-10T05:12:00Z</dcterms:created>
  <dcterms:modified xsi:type="dcterms:W3CDTF">2015-06-10T05:12:00Z</dcterms:modified>
</cp:coreProperties>
</file>