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99FCA" w14:textId="6B053A25" w:rsidR="00B3536F" w:rsidRPr="00036534" w:rsidRDefault="004879A4" w:rsidP="00B3536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  <w:t>Temeljem članka 28. Statuta LAG-a Vuka-Dunav (06. rujna 2023. godine), Upravni odbor LAG-a, dana 20. rujna 2023. godine, donosi</w:t>
      </w:r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612AE11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otvaranje prijava projekata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C464D30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00C161C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2AB90AB0" w14:textId="38BDBA14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30CBEE52" w14:textId="77777777" w:rsidR="00583BF0" w:rsidRDefault="00583BF0" w:rsidP="004879A4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14:paraId="54224253" w14:textId="77777777" w:rsidR="00583BF0" w:rsidRPr="00F91E9E" w:rsidRDefault="00583BF0" w:rsidP="004879A4">
      <w:pPr>
        <w:pStyle w:val="Odlomakpopisa"/>
        <w:spacing w:line="276" w:lineRule="auto"/>
        <w:rPr>
          <w:rFonts w:ascii="Times New Roman" w:hAnsi="Times New Roman"/>
          <w:sz w:val="24"/>
          <w:szCs w:val="24"/>
        </w:rPr>
      </w:pPr>
    </w:p>
    <w:p w14:paraId="54280D96" w14:textId="243C0DF2" w:rsidR="004879A4" w:rsidRDefault="00777ABB" w:rsidP="004879A4">
      <w:pPr>
        <w:pStyle w:val="Odlomakpopis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Mirna Tokić, Vladimira Nazora 96, 31214 Laslovo</w:t>
      </w:r>
      <w:r w:rsidR="004879A4">
        <w:rPr>
          <w:rFonts w:ascii="Times New Roman" w:hAnsi="Times New Roman"/>
          <w:sz w:val="24"/>
          <w:szCs w:val="24"/>
        </w:rPr>
        <w:t>,</w:t>
      </w:r>
    </w:p>
    <w:p w14:paraId="3EBE81F0" w14:textId="77777777" w:rsidR="004879A4" w:rsidRPr="004879A4" w:rsidRDefault="004879A4" w:rsidP="004879A4">
      <w:pPr>
        <w:pStyle w:val="Odlomakpopisa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A322EF8" w14:textId="24015D8A" w:rsidR="004879A4" w:rsidRPr="004879A4" w:rsidRDefault="004879A4" w:rsidP="004879A4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B6EA1">
        <w:rPr>
          <w:rFonts w:ascii="Times New Roman" w:hAnsi="Times New Roman"/>
          <w:sz w:val="24"/>
          <w:szCs w:val="24"/>
        </w:rPr>
        <w:t xml:space="preserve">Ivan Plavšić, </w:t>
      </w:r>
      <w:r w:rsidR="005B06BF">
        <w:rPr>
          <w:rFonts w:ascii="Times New Roman" w:hAnsi="Times New Roman"/>
          <w:sz w:val="24"/>
          <w:szCs w:val="24"/>
        </w:rPr>
        <w:t>Županijska 112</w:t>
      </w:r>
      <w:r w:rsidRPr="000B6EA1">
        <w:rPr>
          <w:rFonts w:ascii="Times New Roman" w:hAnsi="Times New Roman"/>
          <w:sz w:val="24"/>
          <w:szCs w:val="24"/>
        </w:rPr>
        <w:t xml:space="preserve">, </w:t>
      </w:r>
      <w:r w:rsidR="005B06BF">
        <w:rPr>
          <w:rFonts w:ascii="Times New Roman" w:hAnsi="Times New Roman"/>
          <w:sz w:val="24"/>
          <w:szCs w:val="24"/>
        </w:rPr>
        <w:t>Vukovar</w:t>
      </w:r>
      <w:r w:rsidRPr="000B6EA1">
        <w:rPr>
          <w:rFonts w:ascii="Times New Roman" w:hAnsi="Times New Roman"/>
          <w:sz w:val="24"/>
          <w:szCs w:val="24"/>
        </w:rPr>
        <w:t>, 32</w:t>
      </w:r>
      <w:r w:rsidR="005B06BF">
        <w:rPr>
          <w:rFonts w:ascii="Times New Roman" w:hAnsi="Times New Roman"/>
          <w:sz w:val="24"/>
          <w:szCs w:val="24"/>
        </w:rPr>
        <w:t>000 Vukovar</w:t>
      </w:r>
      <w:r>
        <w:rPr>
          <w:rFonts w:ascii="Times New Roman" w:hAnsi="Times New Roman"/>
          <w:sz w:val="24"/>
          <w:szCs w:val="24"/>
        </w:rPr>
        <w:t>.</w:t>
      </w:r>
    </w:p>
    <w:p w14:paraId="202BAC7E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156B0894" w14:textId="77777777" w:rsidR="005B06BF" w:rsidRPr="00036534" w:rsidRDefault="005B06B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4685306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E9F601E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4C1897A5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</w:t>
      </w:r>
      <w:r w:rsidR="007A1F58">
        <w:rPr>
          <w:rFonts w:ascii="Times New Roman" w:hAnsi="Times New Roman"/>
          <w:sz w:val="24"/>
          <w:szCs w:val="24"/>
        </w:rPr>
        <w:t>2</w:t>
      </w:r>
      <w:r w:rsidR="00777AB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</w:t>
      </w:r>
      <w:r w:rsidR="004879A4">
        <w:rPr>
          <w:rFonts w:ascii="Times New Roman" w:hAnsi="Times New Roman"/>
          <w:sz w:val="24"/>
          <w:szCs w:val="24"/>
        </w:rPr>
        <w:t>82</w:t>
      </w:r>
    </w:p>
    <w:p w14:paraId="13472F30" w14:textId="1EA5D9F9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Antunovcu, </w:t>
      </w:r>
      <w:r w:rsidR="004879A4">
        <w:rPr>
          <w:rFonts w:ascii="Times New Roman" w:hAnsi="Times New Roman"/>
          <w:sz w:val="24"/>
          <w:szCs w:val="24"/>
        </w:rPr>
        <w:t>20</w:t>
      </w:r>
      <w:r w:rsidR="00970771">
        <w:rPr>
          <w:rFonts w:ascii="Times New Roman" w:hAnsi="Times New Roman"/>
          <w:sz w:val="24"/>
          <w:szCs w:val="24"/>
        </w:rPr>
        <w:t xml:space="preserve">. </w:t>
      </w:r>
      <w:r w:rsidR="004879A4">
        <w:rPr>
          <w:rFonts w:ascii="Times New Roman" w:hAnsi="Times New Roman"/>
          <w:sz w:val="24"/>
          <w:szCs w:val="24"/>
        </w:rPr>
        <w:t>rujna</w:t>
      </w:r>
      <w:r>
        <w:rPr>
          <w:rFonts w:ascii="Times New Roman" w:hAnsi="Times New Roman"/>
          <w:sz w:val="24"/>
          <w:szCs w:val="24"/>
        </w:rPr>
        <w:t xml:space="preserve"> 20</w:t>
      </w:r>
      <w:r w:rsidR="007A1F58">
        <w:rPr>
          <w:rFonts w:ascii="Times New Roman" w:hAnsi="Times New Roman"/>
          <w:sz w:val="24"/>
          <w:szCs w:val="24"/>
        </w:rPr>
        <w:t>2</w:t>
      </w:r>
      <w:r w:rsidR="00777AB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8E828" w14:textId="77777777" w:rsidR="00E9320E" w:rsidRDefault="00E9320E">
      <w:pPr>
        <w:spacing w:after="0" w:line="240" w:lineRule="auto"/>
      </w:pPr>
      <w:r>
        <w:separator/>
      </w:r>
    </w:p>
  </w:endnote>
  <w:endnote w:type="continuationSeparator" w:id="0">
    <w:p w14:paraId="03AD7643" w14:textId="77777777" w:rsidR="00E9320E" w:rsidRDefault="00E9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5E833" w14:textId="77777777" w:rsidR="00E9320E" w:rsidRDefault="00E9320E">
      <w:pPr>
        <w:spacing w:after="0" w:line="240" w:lineRule="auto"/>
      </w:pPr>
      <w:r>
        <w:separator/>
      </w:r>
    </w:p>
  </w:footnote>
  <w:footnote w:type="continuationSeparator" w:id="0">
    <w:p w14:paraId="29BD6611" w14:textId="77777777" w:rsidR="00E9320E" w:rsidRDefault="00E93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01F4F"/>
    <w:multiLevelType w:val="hybridMultilevel"/>
    <w:tmpl w:val="84DA0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B59CA"/>
    <w:multiLevelType w:val="hybridMultilevel"/>
    <w:tmpl w:val="242051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659500">
    <w:abstractNumId w:val="1"/>
  </w:num>
  <w:num w:numId="2" w16cid:durableId="1653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A3783"/>
    <w:rsid w:val="001C3431"/>
    <w:rsid w:val="001F22FD"/>
    <w:rsid w:val="002E04CB"/>
    <w:rsid w:val="00336CA2"/>
    <w:rsid w:val="003A1A59"/>
    <w:rsid w:val="0040486B"/>
    <w:rsid w:val="00474B73"/>
    <w:rsid w:val="004879A4"/>
    <w:rsid w:val="00583BF0"/>
    <w:rsid w:val="005B06BF"/>
    <w:rsid w:val="006F6A6D"/>
    <w:rsid w:val="00777ABB"/>
    <w:rsid w:val="007A1F58"/>
    <w:rsid w:val="007D090E"/>
    <w:rsid w:val="00833CEF"/>
    <w:rsid w:val="0084474D"/>
    <w:rsid w:val="008935C3"/>
    <w:rsid w:val="008E1C5A"/>
    <w:rsid w:val="00957E2C"/>
    <w:rsid w:val="00970771"/>
    <w:rsid w:val="009E5850"/>
    <w:rsid w:val="00AF61FE"/>
    <w:rsid w:val="00B3536F"/>
    <w:rsid w:val="00C85CC6"/>
    <w:rsid w:val="00D571F3"/>
    <w:rsid w:val="00E9320E"/>
    <w:rsid w:val="00EA43B8"/>
    <w:rsid w:val="00E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13</cp:revision>
  <dcterms:created xsi:type="dcterms:W3CDTF">2018-12-19T11:46:00Z</dcterms:created>
  <dcterms:modified xsi:type="dcterms:W3CDTF">2023-09-19T09:55:00Z</dcterms:modified>
</cp:coreProperties>
</file>