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567F" w14:textId="6AF01AFC" w:rsidR="00AB597D" w:rsidRDefault="005F2504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2504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18., stavka 1. Zakona o udrugama („Narodne Novine“ broj 74/14, 70/17, 98/19 i 151/22), te članka 29. Statuta LAG-a Vuka-Dunav (06. rujna 2023. godine), sazivam</w:t>
      </w:r>
    </w:p>
    <w:p w14:paraId="23239104" w14:textId="77777777" w:rsidR="005F2504" w:rsidRDefault="005F2504"/>
    <w:p w14:paraId="719E2752" w14:textId="215C21D9" w:rsidR="005F2504" w:rsidRPr="005F2504" w:rsidRDefault="005F2504" w:rsidP="005F25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504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F2504">
        <w:rPr>
          <w:rFonts w:ascii="Times New Roman" w:hAnsi="Times New Roman" w:cs="Times New Roman"/>
          <w:b/>
          <w:bCs/>
          <w:sz w:val="24"/>
          <w:szCs w:val="24"/>
        </w:rPr>
        <w:t>. SJEDNICU UPRAVNOG ODBORA</w:t>
      </w:r>
    </w:p>
    <w:p w14:paraId="5B57621C" w14:textId="77777777" w:rsidR="005F2504" w:rsidRPr="005F2504" w:rsidRDefault="005F2504" w:rsidP="005F25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504">
        <w:rPr>
          <w:rFonts w:ascii="Times New Roman" w:hAnsi="Times New Roman" w:cs="Times New Roman"/>
          <w:b/>
          <w:bCs/>
          <w:sz w:val="24"/>
          <w:szCs w:val="24"/>
        </w:rPr>
        <w:t>LOKALNE AKCIJSKE GRUPE VUKA-DUNAV</w:t>
      </w:r>
    </w:p>
    <w:p w14:paraId="0C9E2FAF" w14:textId="573484CD" w:rsidR="00307053" w:rsidRPr="00307053" w:rsidRDefault="00307053" w:rsidP="003070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053">
        <w:rPr>
          <w:rFonts w:ascii="Times New Roman" w:hAnsi="Times New Roman" w:cs="Times New Roman"/>
          <w:b/>
          <w:bCs/>
          <w:sz w:val="24"/>
          <w:szCs w:val="24"/>
        </w:rPr>
        <w:t xml:space="preserve">dana </w:t>
      </w:r>
      <w:r>
        <w:rPr>
          <w:rFonts w:ascii="Times New Roman" w:hAnsi="Times New Roman" w:cs="Times New Roman"/>
          <w:b/>
          <w:bCs/>
          <w:sz w:val="24"/>
          <w:szCs w:val="24"/>
        </w:rPr>
        <w:t>27. listopada</w:t>
      </w:r>
      <w:r w:rsidRPr="00307053">
        <w:rPr>
          <w:rFonts w:ascii="Times New Roman" w:hAnsi="Times New Roman" w:cs="Times New Roman"/>
          <w:b/>
          <w:bCs/>
          <w:sz w:val="24"/>
          <w:szCs w:val="24"/>
        </w:rPr>
        <w:t xml:space="preserve"> 2023. godine s početkom u </w:t>
      </w:r>
      <w:r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30705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307053">
        <w:rPr>
          <w:rFonts w:ascii="Times New Roman" w:hAnsi="Times New Roman" w:cs="Times New Roman"/>
          <w:b/>
          <w:bCs/>
          <w:sz w:val="24"/>
          <w:szCs w:val="24"/>
        </w:rPr>
        <w:t xml:space="preserve"> sati,</w:t>
      </w:r>
    </w:p>
    <w:p w14:paraId="76CA6B5A" w14:textId="2B97F82F" w:rsidR="005F2504" w:rsidRDefault="00307053" w:rsidP="00307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53">
        <w:rPr>
          <w:rFonts w:ascii="Times New Roman" w:hAnsi="Times New Roman" w:cs="Times New Roman"/>
          <w:b/>
          <w:bCs/>
          <w:sz w:val="24"/>
          <w:szCs w:val="24"/>
        </w:rPr>
        <w:t>u Poduzetničkom inkubatoru i akceleratoru Antunovac, Gospodarska zona Antunovac 23, za koju predlažem slijedeći</w:t>
      </w:r>
    </w:p>
    <w:p w14:paraId="7318C462" w14:textId="77777777" w:rsidR="008D0104" w:rsidRDefault="008D0104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A02DF" w14:textId="42DB5355" w:rsidR="00AB597D" w:rsidRDefault="00AB597D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06DD024D" w14:textId="77777777" w:rsidR="00993BCB" w:rsidRPr="00726DC7" w:rsidRDefault="00993BCB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ADFCEB" w14:textId="0998457A" w:rsidR="00AB597D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5F2504">
        <w:rPr>
          <w:rFonts w:ascii="Times New Roman" w:hAnsi="Times New Roman" w:cs="Times New Roman"/>
          <w:sz w:val="24"/>
          <w:szCs w:val="24"/>
        </w:rPr>
        <w:t>66</w:t>
      </w:r>
      <w:r w:rsidRPr="00B35A79">
        <w:rPr>
          <w:rFonts w:ascii="Times New Roman" w:hAnsi="Times New Roman" w:cs="Times New Roman"/>
          <w:sz w:val="24"/>
          <w:szCs w:val="24"/>
        </w:rPr>
        <w:t xml:space="preserve">. sjednice </w:t>
      </w:r>
      <w:r w:rsidR="005F2504">
        <w:rPr>
          <w:rFonts w:ascii="Times New Roman" w:hAnsi="Times New Roman" w:cs="Times New Roman"/>
          <w:sz w:val="24"/>
          <w:szCs w:val="24"/>
        </w:rPr>
        <w:t>U</w:t>
      </w:r>
      <w:r w:rsidRPr="00B35A79">
        <w:rPr>
          <w:rFonts w:ascii="Times New Roman" w:hAnsi="Times New Roman" w:cs="Times New Roman"/>
          <w:sz w:val="24"/>
          <w:szCs w:val="24"/>
        </w:rPr>
        <w:t>pravnog odbora,</w:t>
      </w:r>
    </w:p>
    <w:p w14:paraId="18CC9F03" w14:textId="599805C8" w:rsidR="00412698" w:rsidRPr="00B35A79" w:rsidRDefault="00412698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</w:t>
      </w:r>
      <w:r w:rsidR="00360F03">
        <w:rPr>
          <w:rFonts w:ascii="Times New Roman" w:hAnsi="Times New Roman" w:cs="Times New Roman"/>
          <w:sz w:val="24"/>
          <w:szCs w:val="24"/>
        </w:rPr>
        <w:t>izmjeni</w:t>
      </w:r>
      <w:r w:rsidR="005F2504">
        <w:rPr>
          <w:rFonts w:ascii="Times New Roman" w:hAnsi="Times New Roman" w:cs="Times New Roman"/>
          <w:sz w:val="24"/>
          <w:szCs w:val="24"/>
        </w:rPr>
        <w:t xml:space="preserve"> 9.</w:t>
      </w:r>
      <w:r>
        <w:rPr>
          <w:rFonts w:ascii="Times New Roman" w:hAnsi="Times New Roman" w:cs="Times New Roman"/>
          <w:sz w:val="24"/>
          <w:szCs w:val="24"/>
        </w:rPr>
        <w:t xml:space="preserve"> LAG Natječaj</w:t>
      </w:r>
      <w:r w:rsidR="00360F03">
        <w:rPr>
          <w:rFonts w:ascii="Times New Roman" w:hAnsi="Times New Roman" w:cs="Times New Roman"/>
          <w:sz w:val="24"/>
          <w:szCs w:val="24"/>
        </w:rPr>
        <w:t>a</w:t>
      </w:r>
      <w:r w:rsidR="00F863BA">
        <w:rPr>
          <w:rFonts w:ascii="Times New Roman" w:hAnsi="Times New Roman" w:cs="Times New Roman"/>
          <w:sz w:val="24"/>
          <w:szCs w:val="24"/>
        </w:rPr>
        <w:t>,</w:t>
      </w:r>
    </w:p>
    <w:p w14:paraId="7CFCEF2F" w14:textId="77777777" w:rsidR="00AB597D" w:rsidRPr="00C8487B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14:paraId="1AB94DB8" w14:textId="77777777" w:rsidR="00A00E47" w:rsidRDefault="00A00E47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70C7A7" w14:textId="7DA414A7"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</w:t>
      </w:r>
      <w:r w:rsidR="005F2504">
        <w:rPr>
          <w:rFonts w:ascii="Times New Roman" w:hAnsi="Times New Roman" w:cs="Times New Roman"/>
          <w:sz w:val="24"/>
          <w:szCs w:val="24"/>
        </w:rPr>
        <w:t>23-</w:t>
      </w:r>
      <w:r w:rsidR="002D6980">
        <w:rPr>
          <w:rFonts w:ascii="Times New Roman" w:hAnsi="Times New Roman" w:cs="Times New Roman"/>
          <w:sz w:val="24"/>
          <w:szCs w:val="24"/>
        </w:rPr>
        <w:t>85</w:t>
      </w:r>
    </w:p>
    <w:p w14:paraId="17A80299" w14:textId="27D99142"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Antunovcu</w:t>
      </w:r>
      <w:r w:rsidRPr="00FD2CA8">
        <w:rPr>
          <w:rFonts w:ascii="Times New Roman" w:hAnsi="Times New Roman" w:cs="Times New Roman"/>
          <w:sz w:val="24"/>
          <w:szCs w:val="24"/>
        </w:rPr>
        <w:t xml:space="preserve">, </w:t>
      </w:r>
      <w:r w:rsidR="00FD2CA8" w:rsidRPr="00FD2CA8">
        <w:rPr>
          <w:rFonts w:ascii="Times New Roman" w:hAnsi="Times New Roman" w:cs="Times New Roman"/>
          <w:sz w:val="24"/>
          <w:szCs w:val="24"/>
        </w:rPr>
        <w:t xml:space="preserve">19. </w:t>
      </w:r>
      <w:r w:rsidR="005F2504" w:rsidRPr="00FD2CA8">
        <w:rPr>
          <w:rFonts w:ascii="Times New Roman" w:hAnsi="Times New Roman" w:cs="Times New Roman"/>
          <w:sz w:val="24"/>
          <w:szCs w:val="24"/>
        </w:rPr>
        <w:t>listopada</w:t>
      </w:r>
      <w:r w:rsidRPr="00FD2CA8">
        <w:rPr>
          <w:rFonts w:ascii="Times New Roman" w:hAnsi="Times New Roman" w:cs="Times New Roman"/>
          <w:sz w:val="24"/>
          <w:szCs w:val="24"/>
        </w:rPr>
        <w:t xml:space="preserve"> </w:t>
      </w:r>
      <w:r w:rsidRPr="00726DC7">
        <w:rPr>
          <w:rFonts w:ascii="Times New Roman" w:hAnsi="Times New Roman" w:cs="Times New Roman"/>
          <w:sz w:val="24"/>
          <w:szCs w:val="24"/>
        </w:rPr>
        <w:t>20</w:t>
      </w:r>
      <w:r w:rsidR="005F2504">
        <w:rPr>
          <w:rFonts w:ascii="Times New Roman" w:hAnsi="Times New Roman" w:cs="Times New Roman"/>
          <w:sz w:val="24"/>
          <w:szCs w:val="24"/>
        </w:rPr>
        <w:t>23</w:t>
      </w:r>
      <w:r w:rsidRPr="00726DC7">
        <w:rPr>
          <w:rFonts w:ascii="Times New Roman" w:hAnsi="Times New Roman" w:cs="Times New Roman"/>
          <w:sz w:val="24"/>
          <w:szCs w:val="24"/>
        </w:rPr>
        <w:t>. godine</w:t>
      </w:r>
    </w:p>
    <w:p w14:paraId="23787283" w14:textId="77777777" w:rsidR="00DF3BAC" w:rsidRDefault="00DF3BAC" w:rsidP="00AB597D">
      <w:pPr>
        <w:spacing w:after="0"/>
        <w:ind w:left="5954" w:hanging="425"/>
        <w:rPr>
          <w:rFonts w:ascii="Times New Roman" w:hAnsi="Times New Roman" w:cs="Times New Roman"/>
          <w:b/>
          <w:sz w:val="24"/>
          <w:szCs w:val="24"/>
        </w:rPr>
      </w:pPr>
    </w:p>
    <w:p w14:paraId="20E6F58B" w14:textId="77777777" w:rsidR="005F2504" w:rsidRDefault="005F2504" w:rsidP="00AB597D">
      <w:pPr>
        <w:spacing w:after="0"/>
        <w:ind w:left="5954" w:hanging="425"/>
        <w:rPr>
          <w:rFonts w:ascii="Times New Roman" w:hAnsi="Times New Roman" w:cs="Times New Roman"/>
          <w:b/>
          <w:sz w:val="24"/>
          <w:szCs w:val="24"/>
        </w:rPr>
      </w:pPr>
    </w:p>
    <w:p w14:paraId="5ECDD7A4" w14:textId="2C8FBA33" w:rsidR="00AB597D" w:rsidRPr="00DF3BAC" w:rsidRDefault="00AB597D" w:rsidP="00AB597D">
      <w:pPr>
        <w:spacing w:after="0"/>
        <w:ind w:left="5954" w:hanging="425"/>
        <w:rPr>
          <w:rFonts w:ascii="Times New Roman" w:hAnsi="Times New Roman" w:cs="Times New Roman"/>
          <w:b/>
          <w:sz w:val="24"/>
          <w:szCs w:val="24"/>
        </w:rPr>
      </w:pPr>
      <w:r w:rsidRPr="00DF3BAC">
        <w:rPr>
          <w:rFonts w:ascii="Times New Roman" w:hAnsi="Times New Roman" w:cs="Times New Roman"/>
          <w:b/>
          <w:sz w:val="24"/>
          <w:szCs w:val="24"/>
        </w:rPr>
        <w:t>Predsjednik LAG-a Vuka–Dunav</w:t>
      </w:r>
    </w:p>
    <w:p w14:paraId="19D6966E" w14:textId="77777777" w:rsidR="00AB597D" w:rsidRPr="003F13C1" w:rsidRDefault="00AB597D" w:rsidP="00AB597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F3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3BAC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="00DF3BAC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>.</w:t>
      </w:r>
    </w:p>
    <w:p w14:paraId="5855CA5C" w14:textId="77777777" w:rsidR="00AB597D" w:rsidRDefault="00AB597D" w:rsidP="00AB597D">
      <w:pPr>
        <w:jc w:val="center"/>
      </w:pPr>
    </w:p>
    <w:sectPr w:rsidR="00AB5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39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15"/>
    <w:rsid w:val="0014379F"/>
    <w:rsid w:val="001A3215"/>
    <w:rsid w:val="001D65E0"/>
    <w:rsid w:val="00256BA4"/>
    <w:rsid w:val="002D6980"/>
    <w:rsid w:val="00307053"/>
    <w:rsid w:val="00360F03"/>
    <w:rsid w:val="00367ECC"/>
    <w:rsid w:val="003A582F"/>
    <w:rsid w:val="00407640"/>
    <w:rsid w:val="00412698"/>
    <w:rsid w:val="00433152"/>
    <w:rsid w:val="005719E6"/>
    <w:rsid w:val="005A6F63"/>
    <w:rsid w:val="005F2504"/>
    <w:rsid w:val="00602C3F"/>
    <w:rsid w:val="00643D80"/>
    <w:rsid w:val="0072205F"/>
    <w:rsid w:val="007D0CE9"/>
    <w:rsid w:val="0085793A"/>
    <w:rsid w:val="008D0104"/>
    <w:rsid w:val="008D2044"/>
    <w:rsid w:val="0095742F"/>
    <w:rsid w:val="00992ECA"/>
    <w:rsid w:val="00993BCB"/>
    <w:rsid w:val="009E1186"/>
    <w:rsid w:val="00A00E47"/>
    <w:rsid w:val="00AB597D"/>
    <w:rsid w:val="00AD6820"/>
    <w:rsid w:val="00B35A79"/>
    <w:rsid w:val="00BC134C"/>
    <w:rsid w:val="00BF72DB"/>
    <w:rsid w:val="00D10690"/>
    <w:rsid w:val="00DF3BAC"/>
    <w:rsid w:val="00E6223E"/>
    <w:rsid w:val="00EA742D"/>
    <w:rsid w:val="00F21D53"/>
    <w:rsid w:val="00F863BA"/>
    <w:rsid w:val="00FD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139B"/>
  <w15:chartTrackingRefBased/>
  <w15:docId w15:val="{95376845-5D4C-4705-85C2-B09E347A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A3215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1A3215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AB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31</cp:revision>
  <dcterms:created xsi:type="dcterms:W3CDTF">2018-09-21T09:40:00Z</dcterms:created>
  <dcterms:modified xsi:type="dcterms:W3CDTF">2023-10-20T07:32:00Z</dcterms:modified>
</cp:coreProperties>
</file>