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E0F50" w14:textId="26C0A774" w:rsidR="00907DA8" w:rsidRPr="007C43F4" w:rsidRDefault="00DC116C" w:rsidP="00A12208">
      <w:pPr>
        <w:pStyle w:val="Tijeloteksta3"/>
        <w:ind w:firstLine="708"/>
        <w:rPr>
          <w:iCs/>
          <w:szCs w:val="24"/>
        </w:rPr>
      </w:pPr>
      <w:r w:rsidRPr="00DC116C">
        <w:rPr>
          <w:iCs/>
          <w:szCs w:val="24"/>
        </w:rPr>
        <w:t xml:space="preserve">Temeljem </w:t>
      </w:r>
      <w:r w:rsidRPr="00DC116C">
        <w:rPr>
          <w:rFonts w:hint="eastAsia"/>
          <w:iCs/>
          <w:szCs w:val="24"/>
        </w:rPr>
        <w:t>č</w:t>
      </w:r>
      <w:r w:rsidRPr="00DC116C">
        <w:rPr>
          <w:iCs/>
          <w:szCs w:val="24"/>
        </w:rPr>
        <w:t>lanka 18., stavak 1., Zakona o udrugama („Narodne Novine“ broj 74/14</w:t>
      </w:r>
      <w:r w:rsidR="00D75CB3">
        <w:rPr>
          <w:iCs/>
          <w:szCs w:val="24"/>
        </w:rPr>
        <w:t xml:space="preserve">, </w:t>
      </w:r>
      <w:r w:rsidRPr="00DC116C">
        <w:rPr>
          <w:iCs/>
          <w:szCs w:val="24"/>
        </w:rPr>
        <w:t>70/17</w:t>
      </w:r>
      <w:r w:rsidR="00A12208">
        <w:rPr>
          <w:iCs/>
          <w:szCs w:val="24"/>
        </w:rPr>
        <w:t>,</w:t>
      </w:r>
      <w:r w:rsidR="00D75CB3">
        <w:rPr>
          <w:iCs/>
          <w:szCs w:val="24"/>
        </w:rPr>
        <w:t xml:space="preserve"> </w:t>
      </w:r>
      <w:r w:rsidR="00A12208">
        <w:rPr>
          <w:iCs/>
          <w:szCs w:val="24"/>
        </w:rPr>
        <w:t xml:space="preserve"> </w:t>
      </w:r>
      <w:r w:rsidR="00D75CB3">
        <w:rPr>
          <w:iCs/>
          <w:szCs w:val="24"/>
        </w:rPr>
        <w:t>98/19</w:t>
      </w:r>
      <w:r w:rsidR="00A12208">
        <w:rPr>
          <w:iCs/>
          <w:szCs w:val="24"/>
        </w:rPr>
        <w:t xml:space="preserve"> i 151/22</w:t>
      </w:r>
      <w:r w:rsidRPr="00DC116C">
        <w:rPr>
          <w:iCs/>
          <w:szCs w:val="24"/>
        </w:rPr>
        <w:t xml:space="preserve">), te </w:t>
      </w:r>
      <w:r w:rsidRPr="00DC116C">
        <w:rPr>
          <w:rFonts w:hint="eastAsia"/>
          <w:iCs/>
          <w:szCs w:val="24"/>
        </w:rPr>
        <w:t>č</w:t>
      </w:r>
      <w:r w:rsidRPr="00DC116C">
        <w:rPr>
          <w:iCs/>
          <w:szCs w:val="24"/>
        </w:rPr>
        <w:t>lanka 28. Statuta LAG-a Vuka-Dunav (</w:t>
      </w:r>
      <w:r w:rsidR="00A12208">
        <w:rPr>
          <w:iCs/>
          <w:szCs w:val="24"/>
        </w:rPr>
        <w:t>6</w:t>
      </w:r>
      <w:r w:rsidRPr="00DC116C">
        <w:rPr>
          <w:iCs/>
          <w:szCs w:val="24"/>
        </w:rPr>
        <w:t xml:space="preserve">. </w:t>
      </w:r>
      <w:r w:rsidR="00A12208">
        <w:rPr>
          <w:iCs/>
          <w:szCs w:val="24"/>
        </w:rPr>
        <w:t>rujna</w:t>
      </w:r>
      <w:r w:rsidRPr="00DC116C">
        <w:rPr>
          <w:iCs/>
          <w:szCs w:val="24"/>
        </w:rPr>
        <w:t xml:space="preserve"> 20</w:t>
      </w:r>
      <w:r w:rsidR="00A12208">
        <w:rPr>
          <w:iCs/>
          <w:szCs w:val="24"/>
        </w:rPr>
        <w:t>23</w:t>
      </w:r>
      <w:r w:rsidRPr="00DC116C">
        <w:rPr>
          <w:iCs/>
          <w:szCs w:val="24"/>
        </w:rPr>
        <w:t xml:space="preserve">. godine) , Upravni odbor LAG-a, dana </w:t>
      </w:r>
      <w:r w:rsidR="000C449F" w:rsidRPr="007C43F4">
        <w:rPr>
          <w:iCs/>
          <w:szCs w:val="24"/>
        </w:rPr>
        <w:t>2</w:t>
      </w:r>
      <w:r w:rsidR="00A12208">
        <w:rPr>
          <w:iCs/>
          <w:szCs w:val="24"/>
        </w:rPr>
        <w:t>0</w:t>
      </w:r>
      <w:r w:rsidRPr="007C43F4">
        <w:rPr>
          <w:iCs/>
          <w:szCs w:val="24"/>
        </w:rPr>
        <w:t xml:space="preserve">. </w:t>
      </w:r>
      <w:r w:rsidR="00A12208">
        <w:rPr>
          <w:iCs/>
          <w:szCs w:val="24"/>
        </w:rPr>
        <w:t>prosinca</w:t>
      </w:r>
      <w:r w:rsidR="00F5148C" w:rsidRPr="007C43F4">
        <w:rPr>
          <w:iCs/>
          <w:szCs w:val="24"/>
        </w:rPr>
        <w:t xml:space="preserve"> 202</w:t>
      </w:r>
      <w:r w:rsidR="00A12208">
        <w:rPr>
          <w:iCs/>
          <w:szCs w:val="24"/>
        </w:rPr>
        <w:t>3</w:t>
      </w:r>
      <w:r w:rsidRPr="007C43F4">
        <w:rPr>
          <w:iCs/>
          <w:szCs w:val="24"/>
        </w:rPr>
        <w:t>. godine, donosi</w:t>
      </w:r>
    </w:p>
    <w:p w14:paraId="159E1814" w14:textId="77777777" w:rsidR="00DC116C" w:rsidRDefault="00DC116C" w:rsidP="007E7969">
      <w:pPr>
        <w:pStyle w:val="Tijeloteksta3"/>
        <w:rPr>
          <w:iCs/>
          <w:szCs w:val="24"/>
        </w:rPr>
      </w:pPr>
    </w:p>
    <w:p w14:paraId="6D0E6A97" w14:textId="77777777" w:rsidR="00DC116C" w:rsidRDefault="00DC116C" w:rsidP="007E7969">
      <w:pPr>
        <w:pStyle w:val="Tijeloteksta3"/>
      </w:pPr>
    </w:p>
    <w:p w14:paraId="5D1C0CF4" w14:textId="77777777" w:rsidR="003A4FB1" w:rsidRPr="00907DA8" w:rsidRDefault="003A4FB1" w:rsidP="004E28B9">
      <w:pPr>
        <w:pStyle w:val="Tijeloteksta3"/>
        <w:jc w:val="center"/>
        <w:rPr>
          <w:rFonts w:ascii="Times New Roman" w:hAnsi="Times New Roman"/>
          <w:b/>
          <w:bCs/>
          <w:szCs w:val="24"/>
        </w:rPr>
      </w:pPr>
      <w:bookmarkStart w:id="0" w:name="_Hlk74660666"/>
      <w:r w:rsidRPr="00907DA8">
        <w:rPr>
          <w:rFonts w:ascii="Times New Roman" w:hAnsi="Times New Roman"/>
          <w:b/>
          <w:bCs/>
          <w:szCs w:val="24"/>
        </w:rPr>
        <w:t>ODLUKU</w:t>
      </w:r>
    </w:p>
    <w:p w14:paraId="1829CE46" w14:textId="77777777" w:rsidR="005B17DF" w:rsidRPr="00907DA8" w:rsidRDefault="003A4FB1" w:rsidP="004E28B9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907DA8">
        <w:rPr>
          <w:rFonts w:ascii="Times New Roman" w:hAnsi="Times New Roman"/>
          <w:b/>
          <w:szCs w:val="24"/>
        </w:rPr>
        <w:t xml:space="preserve">o </w:t>
      </w:r>
      <w:r w:rsidR="004E28B9" w:rsidRPr="00907DA8">
        <w:rPr>
          <w:rFonts w:ascii="Times New Roman" w:hAnsi="Times New Roman"/>
          <w:b/>
          <w:szCs w:val="24"/>
        </w:rPr>
        <w:t>iznosima bruto plaća po</w:t>
      </w:r>
      <w:r w:rsidR="001047A7" w:rsidRPr="00907DA8">
        <w:rPr>
          <w:rFonts w:ascii="Times New Roman" w:hAnsi="Times New Roman"/>
          <w:b/>
          <w:szCs w:val="24"/>
        </w:rPr>
        <w:t xml:space="preserve"> </w:t>
      </w:r>
      <w:r w:rsidR="004E28B9" w:rsidRPr="00907DA8">
        <w:rPr>
          <w:rFonts w:ascii="Times New Roman" w:hAnsi="Times New Roman"/>
          <w:b/>
          <w:szCs w:val="24"/>
        </w:rPr>
        <w:t>radnim mjestima</w:t>
      </w:r>
    </w:p>
    <w:p w14:paraId="16DB20E9" w14:textId="3351E0F5" w:rsidR="003A4FB1" w:rsidRPr="00907DA8" w:rsidRDefault="001047A7" w:rsidP="004E28B9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907DA8">
        <w:rPr>
          <w:rFonts w:ascii="Times New Roman" w:hAnsi="Times New Roman"/>
          <w:b/>
          <w:szCs w:val="24"/>
        </w:rPr>
        <w:t xml:space="preserve">na temelju Pravilnika o </w:t>
      </w:r>
      <w:r w:rsidR="003A4FB1" w:rsidRPr="00907DA8">
        <w:rPr>
          <w:rFonts w:ascii="Times New Roman" w:hAnsi="Times New Roman"/>
          <w:b/>
          <w:szCs w:val="24"/>
        </w:rPr>
        <w:t>sistematizaciji radnih mjesta</w:t>
      </w:r>
      <w:r w:rsidRPr="00907DA8">
        <w:rPr>
          <w:rFonts w:ascii="Times New Roman" w:hAnsi="Times New Roman"/>
          <w:b/>
          <w:szCs w:val="24"/>
        </w:rPr>
        <w:t xml:space="preserve"> i zapošljavanju</w:t>
      </w:r>
    </w:p>
    <w:bookmarkEnd w:id="0"/>
    <w:p w14:paraId="6F8A3713" w14:textId="77777777" w:rsidR="003A4FB1" w:rsidRPr="00A13294" w:rsidRDefault="003A4FB1" w:rsidP="004E28B9">
      <w:pPr>
        <w:pStyle w:val="Tijeloteksta3"/>
        <w:jc w:val="center"/>
        <w:rPr>
          <w:b/>
        </w:rPr>
      </w:pPr>
    </w:p>
    <w:p w14:paraId="246FC918" w14:textId="77777777" w:rsidR="003A4FB1" w:rsidRDefault="003A4FB1" w:rsidP="003A4FB1">
      <w:pPr>
        <w:pStyle w:val="Tijeloteksta3"/>
        <w:jc w:val="center"/>
        <w:rPr>
          <w:b/>
        </w:rPr>
      </w:pPr>
    </w:p>
    <w:p w14:paraId="6F82547D" w14:textId="77777777" w:rsidR="003A4FB1" w:rsidRPr="00907DA8" w:rsidRDefault="003A4FB1" w:rsidP="003A4FB1">
      <w:pPr>
        <w:jc w:val="center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>Članak 1.</w:t>
      </w:r>
    </w:p>
    <w:p w14:paraId="75F03725" w14:textId="77777777" w:rsidR="003A4FB1" w:rsidRPr="00907DA8" w:rsidRDefault="003A4FB1" w:rsidP="003A4FB1">
      <w:pPr>
        <w:jc w:val="both"/>
        <w:rPr>
          <w:rFonts w:ascii="Times New Roman" w:hAnsi="Times New Roman"/>
          <w:sz w:val="24"/>
        </w:rPr>
      </w:pPr>
    </w:p>
    <w:p w14:paraId="1B806A79" w14:textId="4C6B0927" w:rsidR="00C3391C" w:rsidRPr="00907DA8" w:rsidRDefault="00162935" w:rsidP="00C3391C">
      <w:pPr>
        <w:pStyle w:val="Tijeloteksta3"/>
        <w:ind w:firstLine="567"/>
        <w:rPr>
          <w:rFonts w:ascii="Times New Roman" w:hAnsi="Times New Roman"/>
        </w:rPr>
      </w:pPr>
      <w:r w:rsidRPr="00907DA8">
        <w:rPr>
          <w:rFonts w:ascii="Times New Roman" w:hAnsi="Times New Roman"/>
        </w:rPr>
        <w:t>Ovom Odlukom</w:t>
      </w:r>
      <w:r w:rsidR="004E28B9" w:rsidRPr="00907DA8">
        <w:rPr>
          <w:rFonts w:ascii="Times New Roman" w:hAnsi="Times New Roman"/>
        </w:rPr>
        <w:t xml:space="preserve"> donose se iznosi bruto plaća po radnim mjestima</w:t>
      </w:r>
      <w:r w:rsidRPr="00907DA8">
        <w:rPr>
          <w:rFonts w:ascii="Times New Roman" w:hAnsi="Times New Roman"/>
        </w:rPr>
        <w:t xml:space="preserve"> na temelju </w:t>
      </w:r>
      <w:r w:rsidR="00DA4358" w:rsidRPr="00907DA8">
        <w:rPr>
          <w:rFonts w:ascii="Times New Roman" w:hAnsi="Times New Roman"/>
        </w:rPr>
        <w:t xml:space="preserve">Pravilnika o </w:t>
      </w:r>
      <w:r w:rsidRPr="00907DA8">
        <w:rPr>
          <w:rFonts w:ascii="Times New Roman" w:hAnsi="Times New Roman"/>
        </w:rPr>
        <w:t>sistematizaciji</w:t>
      </w:r>
      <w:r w:rsidR="003A4FB1" w:rsidRPr="00907DA8">
        <w:rPr>
          <w:rFonts w:ascii="Times New Roman" w:hAnsi="Times New Roman"/>
        </w:rPr>
        <w:t xml:space="preserve"> radnih mjesta</w:t>
      </w:r>
      <w:r w:rsidRPr="00907DA8">
        <w:rPr>
          <w:rFonts w:ascii="Times New Roman" w:hAnsi="Times New Roman"/>
        </w:rPr>
        <w:t xml:space="preserve"> i zapošljavanju Lokalne akcijske grupe Vuka-Dunav</w:t>
      </w:r>
      <w:r w:rsidR="003A4FB1" w:rsidRPr="00907DA8">
        <w:rPr>
          <w:rFonts w:ascii="Times New Roman" w:hAnsi="Times New Roman"/>
        </w:rPr>
        <w:t>.</w:t>
      </w:r>
    </w:p>
    <w:p w14:paraId="28816A51" w14:textId="77777777" w:rsidR="00C3391C" w:rsidRPr="00907DA8" w:rsidRDefault="00C3391C" w:rsidP="00C3391C">
      <w:pPr>
        <w:pStyle w:val="Tijeloteksta3"/>
        <w:ind w:firstLine="567"/>
        <w:rPr>
          <w:rFonts w:ascii="Times New Roman" w:hAnsi="Times New Roman"/>
        </w:rPr>
      </w:pPr>
    </w:p>
    <w:p w14:paraId="1510627A" w14:textId="77777777" w:rsidR="00162935" w:rsidRPr="00907DA8" w:rsidRDefault="00162935" w:rsidP="001A5771">
      <w:pPr>
        <w:rPr>
          <w:rFonts w:ascii="Times New Roman" w:hAnsi="Times New Roman"/>
          <w:sz w:val="24"/>
        </w:rPr>
      </w:pPr>
    </w:p>
    <w:p w14:paraId="309E9BDE" w14:textId="77777777" w:rsidR="00162935" w:rsidRPr="00907DA8" w:rsidRDefault="001047A7" w:rsidP="009F3223">
      <w:pPr>
        <w:jc w:val="center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>Članak 2</w:t>
      </w:r>
      <w:r w:rsidR="00162935" w:rsidRPr="00907DA8">
        <w:rPr>
          <w:rFonts w:ascii="Times New Roman" w:hAnsi="Times New Roman"/>
          <w:sz w:val="24"/>
        </w:rPr>
        <w:t>.</w:t>
      </w:r>
    </w:p>
    <w:p w14:paraId="4FCE5A4E" w14:textId="77777777" w:rsidR="00DA4358" w:rsidRPr="00907DA8" w:rsidRDefault="00DA4358" w:rsidP="009F3223">
      <w:pPr>
        <w:jc w:val="center"/>
        <w:rPr>
          <w:rFonts w:ascii="Times New Roman" w:hAnsi="Times New Roman"/>
          <w:sz w:val="24"/>
        </w:rPr>
      </w:pPr>
    </w:p>
    <w:p w14:paraId="3A6B4731" w14:textId="77777777" w:rsidR="00162935" w:rsidRPr="00907DA8" w:rsidRDefault="004E28B9" w:rsidP="00DF7EBE">
      <w:pPr>
        <w:ind w:firstLine="708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>Iznosi bruto plaća po kategorijama</w:t>
      </w:r>
      <w:r w:rsidR="00A47BEA" w:rsidRPr="00907DA8">
        <w:rPr>
          <w:rFonts w:ascii="Times New Roman" w:hAnsi="Times New Roman"/>
          <w:sz w:val="24"/>
        </w:rPr>
        <w:t>:</w:t>
      </w:r>
    </w:p>
    <w:p w14:paraId="4096E902" w14:textId="77777777" w:rsidR="00DA4358" w:rsidRPr="00907DA8" w:rsidRDefault="00DA4358" w:rsidP="00162935">
      <w:pPr>
        <w:rPr>
          <w:rFonts w:ascii="Times New Roman" w:hAnsi="Times New Roman"/>
          <w:sz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39"/>
        <w:gridCol w:w="3267"/>
        <w:gridCol w:w="2268"/>
        <w:gridCol w:w="2977"/>
      </w:tblGrid>
      <w:tr w:rsidR="004E28B9" w:rsidRPr="00907DA8" w14:paraId="3BC2393D" w14:textId="77777777" w:rsidTr="00FC5EC7">
        <w:trPr>
          <w:trHeight w:val="572"/>
        </w:trPr>
        <w:tc>
          <w:tcPr>
            <w:tcW w:w="839" w:type="dxa"/>
          </w:tcPr>
          <w:p w14:paraId="7875D321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07DA8">
              <w:rPr>
                <w:rFonts w:ascii="Times New Roman" w:hAnsi="Times New Roman"/>
                <w:b/>
                <w:sz w:val="24"/>
              </w:rPr>
              <w:t>Redni broj</w:t>
            </w:r>
          </w:p>
        </w:tc>
        <w:tc>
          <w:tcPr>
            <w:tcW w:w="3267" w:type="dxa"/>
          </w:tcPr>
          <w:p w14:paraId="5B319E49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07DA8">
              <w:rPr>
                <w:rFonts w:ascii="Times New Roman" w:hAnsi="Times New Roman"/>
                <w:b/>
                <w:sz w:val="24"/>
              </w:rPr>
              <w:t>Naziv radnog mjesta</w:t>
            </w:r>
          </w:p>
        </w:tc>
        <w:tc>
          <w:tcPr>
            <w:tcW w:w="2268" w:type="dxa"/>
          </w:tcPr>
          <w:p w14:paraId="199235C2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07DA8">
              <w:rPr>
                <w:rFonts w:ascii="Times New Roman" w:hAnsi="Times New Roman"/>
                <w:b/>
                <w:sz w:val="24"/>
              </w:rPr>
              <w:t>Kategorija radnog mjesta</w:t>
            </w:r>
          </w:p>
        </w:tc>
        <w:tc>
          <w:tcPr>
            <w:tcW w:w="2977" w:type="dxa"/>
          </w:tcPr>
          <w:p w14:paraId="192501C9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07DA8">
              <w:rPr>
                <w:rFonts w:ascii="Times New Roman" w:hAnsi="Times New Roman"/>
                <w:b/>
                <w:sz w:val="24"/>
              </w:rPr>
              <w:t>Bruto iznos plaće</w:t>
            </w:r>
          </w:p>
        </w:tc>
      </w:tr>
      <w:tr w:rsidR="004E28B9" w:rsidRPr="00907DA8" w14:paraId="16432B7E" w14:textId="77777777" w:rsidTr="00FC5EC7">
        <w:trPr>
          <w:trHeight w:val="567"/>
        </w:trPr>
        <w:tc>
          <w:tcPr>
            <w:tcW w:w="839" w:type="dxa"/>
          </w:tcPr>
          <w:p w14:paraId="251A9C00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1</w:t>
            </w:r>
            <w:r w:rsidR="00BE3B03" w:rsidRPr="00907DA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7" w:type="dxa"/>
          </w:tcPr>
          <w:p w14:paraId="08DF6061" w14:textId="77777777" w:rsidR="004E28B9" w:rsidRPr="00907DA8" w:rsidRDefault="004E28B9" w:rsidP="001047A7">
            <w:pPr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Voditelj LAG-Vuka-Dunav</w:t>
            </w:r>
          </w:p>
        </w:tc>
        <w:tc>
          <w:tcPr>
            <w:tcW w:w="2268" w:type="dxa"/>
          </w:tcPr>
          <w:p w14:paraId="7C811B70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I</w:t>
            </w:r>
          </w:p>
        </w:tc>
        <w:tc>
          <w:tcPr>
            <w:tcW w:w="2977" w:type="dxa"/>
          </w:tcPr>
          <w:p w14:paraId="00068C5B" w14:textId="63E9F389" w:rsidR="004E28B9" w:rsidRPr="00907DA8" w:rsidRDefault="00A12208" w:rsidP="009F322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1.97</w:t>
            </w:r>
            <w:r w:rsidR="00AB7D95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,00 eur</w:t>
            </w:r>
          </w:p>
        </w:tc>
      </w:tr>
      <w:tr w:rsidR="004E28B9" w:rsidRPr="00907DA8" w14:paraId="3CC2471D" w14:textId="77777777" w:rsidTr="00FC5EC7">
        <w:trPr>
          <w:trHeight w:val="562"/>
        </w:trPr>
        <w:tc>
          <w:tcPr>
            <w:tcW w:w="839" w:type="dxa"/>
          </w:tcPr>
          <w:p w14:paraId="29E84F9A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2</w:t>
            </w:r>
            <w:r w:rsidR="00BE3B03" w:rsidRPr="00907DA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7" w:type="dxa"/>
          </w:tcPr>
          <w:p w14:paraId="50428B5F" w14:textId="77777777" w:rsidR="004E28B9" w:rsidRPr="00907DA8" w:rsidRDefault="004E28B9" w:rsidP="001047A7">
            <w:pPr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Stručni suradnik za pripremu i provedbu projekata</w:t>
            </w:r>
          </w:p>
        </w:tc>
        <w:tc>
          <w:tcPr>
            <w:tcW w:w="2268" w:type="dxa"/>
          </w:tcPr>
          <w:p w14:paraId="23E9ADA1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II</w:t>
            </w:r>
          </w:p>
        </w:tc>
        <w:tc>
          <w:tcPr>
            <w:tcW w:w="2977" w:type="dxa"/>
          </w:tcPr>
          <w:p w14:paraId="56B6C577" w14:textId="674E8727" w:rsidR="004E28B9" w:rsidRPr="00907DA8" w:rsidRDefault="00A12208" w:rsidP="009F322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1.515,00 eur</w:t>
            </w:r>
          </w:p>
        </w:tc>
      </w:tr>
      <w:tr w:rsidR="004E28B9" w:rsidRPr="00907DA8" w14:paraId="78070EDF" w14:textId="77777777" w:rsidTr="00FC5EC7">
        <w:trPr>
          <w:trHeight w:val="555"/>
        </w:trPr>
        <w:tc>
          <w:tcPr>
            <w:tcW w:w="839" w:type="dxa"/>
          </w:tcPr>
          <w:p w14:paraId="042EF80F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3</w:t>
            </w:r>
            <w:r w:rsidR="00BE3B03" w:rsidRPr="00907DA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7" w:type="dxa"/>
          </w:tcPr>
          <w:p w14:paraId="18EF06BB" w14:textId="77777777" w:rsidR="004E28B9" w:rsidRPr="00907DA8" w:rsidRDefault="004E28B9" w:rsidP="001047A7">
            <w:pPr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Referent za računovodstvo i financije</w:t>
            </w:r>
          </w:p>
        </w:tc>
        <w:tc>
          <w:tcPr>
            <w:tcW w:w="2268" w:type="dxa"/>
          </w:tcPr>
          <w:p w14:paraId="24E1FF04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III</w:t>
            </w:r>
          </w:p>
        </w:tc>
        <w:tc>
          <w:tcPr>
            <w:tcW w:w="2977" w:type="dxa"/>
          </w:tcPr>
          <w:p w14:paraId="0D00F015" w14:textId="56246C31" w:rsidR="004E28B9" w:rsidRPr="00907DA8" w:rsidRDefault="00AB7D95" w:rsidP="009F322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1.282</w:t>
            </w:r>
            <w:r w:rsidR="004E28B9" w:rsidRPr="00907DA8">
              <w:rPr>
                <w:rFonts w:ascii="Times New Roman" w:hAnsi="Times New Roman"/>
                <w:sz w:val="24"/>
              </w:rPr>
              <w:t>,00</w:t>
            </w:r>
            <w:r w:rsidR="007C43F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eur</w:t>
            </w:r>
          </w:p>
        </w:tc>
      </w:tr>
      <w:tr w:rsidR="004E28B9" w:rsidRPr="00907DA8" w14:paraId="7BF7A712" w14:textId="77777777" w:rsidTr="00FC5EC7">
        <w:trPr>
          <w:trHeight w:val="549"/>
        </w:trPr>
        <w:tc>
          <w:tcPr>
            <w:tcW w:w="839" w:type="dxa"/>
          </w:tcPr>
          <w:p w14:paraId="41D27886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4</w:t>
            </w:r>
            <w:r w:rsidR="00BE3B03" w:rsidRPr="00907DA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7" w:type="dxa"/>
          </w:tcPr>
          <w:p w14:paraId="42667BBB" w14:textId="77777777" w:rsidR="004E28B9" w:rsidRPr="00907DA8" w:rsidRDefault="004E28B9" w:rsidP="001047A7">
            <w:pPr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Tajnik</w:t>
            </w:r>
          </w:p>
        </w:tc>
        <w:tc>
          <w:tcPr>
            <w:tcW w:w="2268" w:type="dxa"/>
          </w:tcPr>
          <w:p w14:paraId="70A5809C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III</w:t>
            </w:r>
          </w:p>
        </w:tc>
        <w:tc>
          <w:tcPr>
            <w:tcW w:w="2977" w:type="dxa"/>
          </w:tcPr>
          <w:p w14:paraId="1843CC0C" w14:textId="58FB0235" w:rsidR="004E28B9" w:rsidRPr="00907DA8" w:rsidRDefault="00AB7D95" w:rsidP="009F322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1.282</w:t>
            </w:r>
            <w:r w:rsidRPr="00907DA8">
              <w:rPr>
                <w:rFonts w:ascii="Times New Roman" w:hAnsi="Times New Roman"/>
                <w:sz w:val="24"/>
              </w:rPr>
              <w:t>,00</w:t>
            </w:r>
            <w:r>
              <w:rPr>
                <w:rFonts w:ascii="Times New Roman" w:hAnsi="Times New Roman"/>
                <w:sz w:val="24"/>
              </w:rPr>
              <w:t xml:space="preserve"> eur</w:t>
            </w:r>
          </w:p>
        </w:tc>
      </w:tr>
    </w:tbl>
    <w:p w14:paraId="66D15F03" w14:textId="77777777" w:rsidR="00162935" w:rsidRPr="00907DA8" w:rsidRDefault="00162935" w:rsidP="009F3223">
      <w:pPr>
        <w:jc w:val="center"/>
        <w:rPr>
          <w:rFonts w:ascii="Times New Roman" w:hAnsi="Times New Roman"/>
          <w:sz w:val="24"/>
        </w:rPr>
      </w:pPr>
    </w:p>
    <w:p w14:paraId="0936F180" w14:textId="77777777" w:rsidR="00162935" w:rsidRPr="00907DA8" w:rsidRDefault="00162935" w:rsidP="007E7969">
      <w:pPr>
        <w:rPr>
          <w:rFonts w:ascii="Times New Roman" w:hAnsi="Times New Roman"/>
          <w:sz w:val="24"/>
        </w:rPr>
      </w:pPr>
    </w:p>
    <w:p w14:paraId="1BDB7533" w14:textId="77777777" w:rsidR="003A4FB1" w:rsidRPr="00907DA8" w:rsidRDefault="001047A7" w:rsidP="009F3223">
      <w:pPr>
        <w:jc w:val="center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>Članak 3</w:t>
      </w:r>
      <w:r w:rsidR="003A4FB1" w:rsidRPr="00907DA8">
        <w:rPr>
          <w:rFonts w:ascii="Times New Roman" w:hAnsi="Times New Roman"/>
          <w:sz w:val="24"/>
        </w:rPr>
        <w:t xml:space="preserve">. </w:t>
      </w:r>
    </w:p>
    <w:p w14:paraId="4D2BD3C2" w14:textId="77777777" w:rsidR="003A4FB1" w:rsidRPr="00907DA8" w:rsidRDefault="003A4FB1" w:rsidP="003A4FB1">
      <w:pPr>
        <w:jc w:val="center"/>
        <w:rPr>
          <w:rFonts w:ascii="Times New Roman" w:hAnsi="Times New Roman"/>
          <w:sz w:val="24"/>
        </w:rPr>
      </w:pPr>
    </w:p>
    <w:p w14:paraId="25679617" w14:textId="1D9F29C5" w:rsidR="003A4FB1" w:rsidRPr="00BA09BF" w:rsidRDefault="003A4FB1" w:rsidP="003A4FB1">
      <w:pPr>
        <w:pStyle w:val="Tijeloteksta3"/>
        <w:rPr>
          <w:rFonts w:ascii="Times New Roman" w:hAnsi="Times New Roman"/>
        </w:rPr>
      </w:pPr>
      <w:r w:rsidRPr="00907DA8">
        <w:rPr>
          <w:rFonts w:ascii="Times New Roman" w:hAnsi="Times New Roman"/>
        </w:rPr>
        <w:tab/>
        <w:t>Ova Odluka stupa na snagu</w:t>
      </w:r>
      <w:r w:rsidR="00907DA8">
        <w:rPr>
          <w:rFonts w:ascii="Times New Roman" w:hAnsi="Times New Roman"/>
        </w:rPr>
        <w:t xml:space="preserve"> </w:t>
      </w:r>
      <w:r w:rsidR="00907DA8" w:rsidRPr="00BA09BF">
        <w:rPr>
          <w:rFonts w:ascii="Times New Roman" w:hAnsi="Times New Roman"/>
        </w:rPr>
        <w:t>od</w:t>
      </w:r>
      <w:r w:rsidRPr="00BA09BF">
        <w:rPr>
          <w:rFonts w:ascii="Times New Roman" w:hAnsi="Times New Roman"/>
        </w:rPr>
        <w:t xml:space="preserve"> </w:t>
      </w:r>
      <w:r w:rsidR="006E0854">
        <w:rPr>
          <w:rFonts w:ascii="Times New Roman" w:hAnsi="Times New Roman"/>
        </w:rPr>
        <w:t>01</w:t>
      </w:r>
      <w:r w:rsidR="00907DA8" w:rsidRPr="007C43F4">
        <w:rPr>
          <w:rFonts w:ascii="Times New Roman" w:hAnsi="Times New Roman"/>
        </w:rPr>
        <w:t xml:space="preserve">. </w:t>
      </w:r>
      <w:r w:rsidR="00A12208">
        <w:rPr>
          <w:rFonts w:ascii="Times New Roman" w:hAnsi="Times New Roman"/>
        </w:rPr>
        <w:t>prosinca</w:t>
      </w:r>
      <w:r w:rsidR="00907DA8" w:rsidRPr="007C43F4">
        <w:rPr>
          <w:rFonts w:ascii="Times New Roman" w:hAnsi="Times New Roman"/>
        </w:rPr>
        <w:t xml:space="preserve"> 20</w:t>
      </w:r>
      <w:r w:rsidR="00F5148C" w:rsidRPr="007C43F4">
        <w:rPr>
          <w:rFonts w:ascii="Times New Roman" w:hAnsi="Times New Roman"/>
        </w:rPr>
        <w:t>2</w:t>
      </w:r>
      <w:r w:rsidR="00A12208">
        <w:rPr>
          <w:rFonts w:ascii="Times New Roman" w:hAnsi="Times New Roman"/>
        </w:rPr>
        <w:t>4</w:t>
      </w:r>
      <w:r w:rsidR="00907DA8" w:rsidRPr="007C43F4">
        <w:rPr>
          <w:rFonts w:ascii="Times New Roman" w:hAnsi="Times New Roman"/>
        </w:rPr>
        <w:t xml:space="preserve">. </w:t>
      </w:r>
      <w:r w:rsidR="00907DA8" w:rsidRPr="00BA09BF">
        <w:rPr>
          <w:rFonts w:ascii="Times New Roman" w:hAnsi="Times New Roman"/>
        </w:rPr>
        <w:t>godine</w:t>
      </w:r>
      <w:r w:rsidR="00A12208">
        <w:rPr>
          <w:rFonts w:ascii="Times New Roman" w:hAnsi="Times New Roman"/>
        </w:rPr>
        <w:t>, čime prestaje važiti Odluka donesena od strane Upravnog odbora, dana 25. srpnja 2022. godine.</w:t>
      </w:r>
    </w:p>
    <w:p w14:paraId="11F5B751" w14:textId="77777777" w:rsidR="003A4FB1" w:rsidRPr="00BA09BF" w:rsidRDefault="003A4FB1" w:rsidP="003A4FB1">
      <w:pPr>
        <w:pStyle w:val="Tijeloteksta3"/>
        <w:tabs>
          <w:tab w:val="left" w:pos="709"/>
        </w:tabs>
        <w:rPr>
          <w:rFonts w:ascii="Times New Roman" w:hAnsi="Times New Roman"/>
        </w:rPr>
      </w:pPr>
    </w:p>
    <w:p w14:paraId="1A86526E" w14:textId="77777777" w:rsidR="00DA4358" w:rsidRPr="00907DA8" w:rsidRDefault="00DA4358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</w:p>
    <w:p w14:paraId="2E14FBB0" w14:textId="62F7D5C6" w:rsidR="003A4FB1" w:rsidRPr="00907DA8" w:rsidRDefault="001047A7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 xml:space="preserve">URBROJ: </w:t>
      </w:r>
      <w:r w:rsidRPr="007C43F4">
        <w:rPr>
          <w:rFonts w:ascii="Times New Roman" w:hAnsi="Times New Roman"/>
          <w:sz w:val="24"/>
        </w:rPr>
        <w:t>UO/</w:t>
      </w:r>
      <w:r w:rsidR="00F5148C" w:rsidRPr="007C43F4">
        <w:rPr>
          <w:rFonts w:ascii="Times New Roman" w:hAnsi="Times New Roman"/>
          <w:sz w:val="24"/>
        </w:rPr>
        <w:t>2</w:t>
      </w:r>
      <w:r w:rsidR="001A5771">
        <w:rPr>
          <w:rFonts w:ascii="Times New Roman" w:hAnsi="Times New Roman"/>
          <w:sz w:val="24"/>
        </w:rPr>
        <w:t>3-</w:t>
      </w:r>
      <w:r w:rsidR="00BC6D1D">
        <w:rPr>
          <w:rFonts w:ascii="Times New Roman" w:hAnsi="Times New Roman"/>
          <w:sz w:val="24"/>
        </w:rPr>
        <w:t>102</w:t>
      </w:r>
    </w:p>
    <w:p w14:paraId="76084B7A" w14:textId="143B6521" w:rsidR="003A4FB1" w:rsidRPr="00907DA8" w:rsidRDefault="003A4FB1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 xml:space="preserve">U Antunovcu, </w:t>
      </w:r>
      <w:r w:rsidR="000C449F" w:rsidRPr="007C43F4">
        <w:rPr>
          <w:rFonts w:ascii="Times New Roman" w:hAnsi="Times New Roman"/>
          <w:sz w:val="24"/>
        </w:rPr>
        <w:t>2</w:t>
      </w:r>
      <w:r w:rsidR="001A5771">
        <w:rPr>
          <w:rFonts w:ascii="Times New Roman" w:hAnsi="Times New Roman"/>
          <w:sz w:val="24"/>
        </w:rPr>
        <w:t>0</w:t>
      </w:r>
      <w:r w:rsidR="00F5148C" w:rsidRPr="007C43F4">
        <w:rPr>
          <w:rFonts w:ascii="Times New Roman" w:hAnsi="Times New Roman"/>
          <w:sz w:val="24"/>
        </w:rPr>
        <w:t xml:space="preserve">. </w:t>
      </w:r>
      <w:r w:rsidR="001A5771">
        <w:rPr>
          <w:rFonts w:ascii="Times New Roman" w:hAnsi="Times New Roman"/>
          <w:sz w:val="24"/>
        </w:rPr>
        <w:t>prosinca</w:t>
      </w:r>
      <w:r w:rsidR="00F5148C" w:rsidRPr="007C43F4">
        <w:rPr>
          <w:rFonts w:ascii="Times New Roman" w:hAnsi="Times New Roman"/>
          <w:sz w:val="24"/>
        </w:rPr>
        <w:t xml:space="preserve"> 202</w:t>
      </w:r>
      <w:r w:rsidR="001A5771">
        <w:rPr>
          <w:rFonts w:ascii="Times New Roman" w:hAnsi="Times New Roman"/>
          <w:sz w:val="24"/>
        </w:rPr>
        <w:t>3</w:t>
      </w:r>
      <w:r w:rsidR="00F5148C" w:rsidRPr="007C43F4">
        <w:rPr>
          <w:rFonts w:ascii="Times New Roman" w:hAnsi="Times New Roman"/>
          <w:sz w:val="24"/>
        </w:rPr>
        <w:t xml:space="preserve">. </w:t>
      </w:r>
      <w:r w:rsidR="00F5148C">
        <w:rPr>
          <w:rFonts w:ascii="Times New Roman" w:hAnsi="Times New Roman"/>
          <w:sz w:val="24"/>
        </w:rPr>
        <w:t>godine.</w:t>
      </w:r>
    </w:p>
    <w:p w14:paraId="37447E88" w14:textId="77777777" w:rsidR="007E7969" w:rsidRPr="00907DA8" w:rsidRDefault="007E7969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</w:p>
    <w:p w14:paraId="59B700F2" w14:textId="77777777" w:rsidR="007E7969" w:rsidRPr="00907DA8" w:rsidRDefault="003A4FB1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  <w:t xml:space="preserve">                                                                                </w:t>
      </w:r>
    </w:p>
    <w:p w14:paraId="5CAC2013" w14:textId="77777777" w:rsidR="003A4FB1" w:rsidRPr="00907DA8" w:rsidRDefault="007E7969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</w:t>
      </w:r>
      <w:r w:rsidR="00A47BEA" w:rsidRPr="00907DA8">
        <w:rPr>
          <w:rFonts w:ascii="Times New Roman" w:hAnsi="Times New Roman"/>
          <w:sz w:val="24"/>
        </w:rPr>
        <w:t>Predsjednik Upravnog odbora</w:t>
      </w:r>
    </w:p>
    <w:p w14:paraId="525762C6" w14:textId="77777777" w:rsidR="00A47BEA" w:rsidRPr="00907DA8" w:rsidRDefault="00A47BEA" w:rsidP="00A47BEA">
      <w:pPr>
        <w:tabs>
          <w:tab w:val="left" w:pos="567"/>
          <w:tab w:val="left" w:pos="709"/>
          <w:tab w:val="left" w:pos="851"/>
        </w:tabs>
        <w:jc w:val="center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LAG-a Vuka-Dunav</w:t>
      </w:r>
    </w:p>
    <w:p w14:paraId="7D753904" w14:textId="77777777" w:rsidR="00A47BEA" w:rsidRPr="00907DA8" w:rsidRDefault="00A47BEA" w:rsidP="00A47BEA">
      <w:pPr>
        <w:tabs>
          <w:tab w:val="left" w:pos="567"/>
          <w:tab w:val="left" w:pos="709"/>
          <w:tab w:val="left" w:pos="851"/>
        </w:tabs>
        <w:rPr>
          <w:rFonts w:ascii="Times New Roman" w:hAnsi="Times New Roman"/>
        </w:rPr>
      </w:pPr>
      <w:r w:rsidRPr="00907DA8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Marijan Tomas</w:t>
      </w:r>
    </w:p>
    <w:p w14:paraId="15194EA9" w14:textId="77777777" w:rsidR="00D10818" w:rsidRPr="00907DA8" w:rsidRDefault="00D10818">
      <w:pPr>
        <w:rPr>
          <w:rFonts w:ascii="Times New Roman" w:hAnsi="Times New Roman"/>
        </w:rPr>
      </w:pPr>
    </w:p>
    <w:sectPr w:rsidR="00D10818" w:rsidRPr="00907DA8" w:rsidSect="009145A3">
      <w:headerReference w:type="even" r:id="rId6"/>
      <w:footerReference w:type="even" r:id="rId7"/>
      <w:footerReference w:type="default" r:id="rId8"/>
      <w:headerReference w:type="first" r:id="rId9"/>
      <w:pgSz w:w="12240" w:h="15840" w:code="1"/>
      <w:pgMar w:top="1134" w:right="1418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ECC2D" w14:textId="77777777" w:rsidR="00DB726C" w:rsidRDefault="00DB726C">
      <w:r>
        <w:separator/>
      </w:r>
    </w:p>
  </w:endnote>
  <w:endnote w:type="continuationSeparator" w:id="0">
    <w:p w14:paraId="462FA867" w14:textId="77777777" w:rsidR="00DB726C" w:rsidRDefault="00DB7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F4E9E" w14:textId="77777777" w:rsidR="00753DE5" w:rsidRDefault="00962313" w:rsidP="003D54B2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3B7FD89" w14:textId="77777777" w:rsidR="00753DE5" w:rsidRDefault="00753DE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C5164" w14:textId="77777777" w:rsidR="00753DE5" w:rsidRDefault="00962313" w:rsidP="003D54B2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FC5EC7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4CEB10F7" w14:textId="77777777" w:rsidR="00753DE5" w:rsidRDefault="00753DE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1CE02" w14:textId="77777777" w:rsidR="00DB726C" w:rsidRDefault="00DB726C">
      <w:r>
        <w:separator/>
      </w:r>
    </w:p>
  </w:footnote>
  <w:footnote w:type="continuationSeparator" w:id="0">
    <w:p w14:paraId="480479E7" w14:textId="77777777" w:rsidR="00DB726C" w:rsidRDefault="00DB72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EB2B5" w14:textId="77777777" w:rsidR="00753DE5" w:rsidRDefault="00962313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FEAA995" w14:textId="77777777" w:rsidR="00753DE5" w:rsidRDefault="00753DE5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EE5E4" w14:textId="77777777" w:rsidR="00777341" w:rsidRPr="00777341" w:rsidRDefault="00777341" w:rsidP="00777341">
    <w:pPr>
      <w:pStyle w:val="Zaglavlje"/>
      <w:jc w:val="center"/>
      <w:rPr>
        <w:rFonts w:ascii="Times New Roman" w:hAnsi="Times New Roman"/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FB1"/>
    <w:rsid w:val="0006025A"/>
    <w:rsid w:val="000C449F"/>
    <w:rsid w:val="001047A7"/>
    <w:rsid w:val="00105C60"/>
    <w:rsid w:val="00143FFA"/>
    <w:rsid w:val="00162935"/>
    <w:rsid w:val="00180AF9"/>
    <w:rsid w:val="001A5771"/>
    <w:rsid w:val="0020621D"/>
    <w:rsid w:val="0025195F"/>
    <w:rsid w:val="003A37BE"/>
    <w:rsid w:val="003A4FB1"/>
    <w:rsid w:val="0044367A"/>
    <w:rsid w:val="004D7D17"/>
    <w:rsid w:val="004E28B9"/>
    <w:rsid w:val="005B17DF"/>
    <w:rsid w:val="005E7122"/>
    <w:rsid w:val="005F3BDB"/>
    <w:rsid w:val="006278B6"/>
    <w:rsid w:val="00640A6C"/>
    <w:rsid w:val="006646BF"/>
    <w:rsid w:val="00664FBB"/>
    <w:rsid w:val="006677AC"/>
    <w:rsid w:val="006E0854"/>
    <w:rsid w:val="00753DE5"/>
    <w:rsid w:val="007570A7"/>
    <w:rsid w:val="00777341"/>
    <w:rsid w:val="007C43F4"/>
    <w:rsid w:val="007E7969"/>
    <w:rsid w:val="0081199D"/>
    <w:rsid w:val="00907492"/>
    <w:rsid w:val="00907DA8"/>
    <w:rsid w:val="00962313"/>
    <w:rsid w:val="00965BDD"/>
    <w:rsid w:val="009A709F"/>
    <w:rsid w:val="009F3223"/>
    <w:rsid w:val="00A12208"/>
    <w:rsid w:val="00A31312"/>
    <w:rsid w:val="00A47BEA"/>
    <w:rsid w:val="00AA1529"/>
    <w:rsid w:val="00AB7D95"/>
    <w:rsid w:val="00BA09BF"/>
    <w:rsid w:val="00BC6D1D"/>
    <w:rsid w:val="00BD1F4E"/>
    <w:rsid w:val="00BE3B03"/>
    <w:rsid w:val="00C3391C"/>
    <w:rsid w:val="00CA555A"/>
    <w:rsid w:val="00CC3CAC"/>
    <w:rsid w:val="00D10818"/>
    <w:rsid w:val="00D75CB3"/>
    <w:rsid w:val="00DA4358"/>
    <w:rsid w:val="00DB726C"/>
    <w:rsid w:val="00DC116C"/>
    <w:rsid w:val="00DD23C1"/>
    <w:rsid w:val="00DF7EBE"/>
    <w:rsid w:val="00E64672"/>
    <w:rsid w:val="00E646EE"/>
    <w:rsid w:val="00E716BD"/>
    <w:rsid w:val="00E87797"/>
    <w:rsid w:val="00EB7670"/>
    <w:rsid w:val="00F5148C"/>
    <w:rsid w:val="00FC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3F029"/>
  <w15:chartTrackingRefBased/>
  <w15:docId w15:val="{02ED2EEE-0BE1-4CC6-A699-BE0B4DB1E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4FB1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3A4FB1"/>
    <w:rPr>
      <w:sz w:val="24"/>
    </w:rPr>
  </w:style>
  <w:style w:type="character" w:customStyle="1" w:styleId="TijelotekstaChar">
    <w:name w:val="Tijelo teksta Char"/>
    <w:basedOn w:val="Zadanifontodlomka"/>
    <w:link w:val="Tijeloteksta"/>
    <w:rsid w:val="003A4FB1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rsid w:val="003A4FB1"/>
    <w:pPr>
      <w:jc w:val="both"/>
    </w:pPr>
    <w:rPr>
      <w:sz w:val="24"/>
    </w:rPr>
  </w:style>
  <w:style w:type="character" w:customStyle="1" w:styleId="Tijeloteksta3Char">
    <w:name w:val="Tijelo teksta 3 Char"/>
    <w:basedOn w:val="Zadanifontodlomka"/>
    <w:link w:val="Tijeloteksta3"/>
    <w:rsid w:val="003A4FB1"/>
    <w:rPr>
      <w:rFonts w:ascii="HRTimes" w:eastAsia="Times New Roman" w:hAnsi="HRTimes" w:cs="Times New Roman"/>
      <w:sz w:val="24"/>
      <w:szCs w:val="20"/>
      <w:lang w:eastAsia="hr-HR"/>
    </w:rPr>
  </w:style>
  <w:style w:type="paragraph" w:styleId="Zaglavlje">
    <w:name w:val="header"/>
    <w:basedOn w:val="Normal"/>
    <w:link w:val="ZaglavljeChar"/>
    <w:rsid w:val="003A4FB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3A4FB1"/>
    <w:rPr>
      <w:rFonts w:ascii="HRTimes" w:eastAsia="Times New Roman" w:hAnsi="HRTimes" w:cs="Times New Roman"/>
      <w:sz w:val="20"/>
      <w:szCs w:val="20"/>
      <w:lang w:eastAsia="hr-HR"/>
    </w:rPr>
  </w:style>
  <w:style w:type="character" w:styleId="Brojstranice">
    <w:name w:val="page number"/>
    <w:basedOn w:val="Zadanifontodlomka"/>
    <w:rsid w:val="003A4FB1"/>
  </w:style>
  <w:style w:type="paragraph" w:styleId="Podnoje">
    <w:name w:val="footer"/>
    <w:basedOn w:val="Normal"/>
    <w:link w:val="PodnojeChar"/>
    <w:rsid w:val="003A4FB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3A4FB1"/>
    <w:rPr>
      <w:rFonts w:ascii="HRTimes" w:eastAsia="Times New Roman" w:hAnsi="HRTimes" w:cs="Times New Roman"/>
      <w:sz w:val="20"/>
      <w:szCs w:val="20"/>
      <w:lang w:eastAsia="hr-HR"/>
    </w:rPr>
  </w:style>
  <w:style w:type="table" w:styleId="Reetkatablice">
    <w:name w:val="Table Grid"/>
    <w:basedOn w:val="Obinatablica"/>
    <w:uiPriority w:val="39"/>
    <w:rsid w:val="00162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DF7EB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F7EB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</dc:creator>
  <cp:keywords/>
  <dc:description/>
  <cp:lastModifiedBy>Sanja</cp:lastModifiedBy>
  <cp:revision>10</cp:revision>
  <cp:lastPrinted>2021-06-15T12:49:00Z</cp:lastPrinted>
  <dcterms:created xsi:type="dcterms:W3CDTF">2022-07-15T09:16:00Z</dcterms:created>
  <dcterms:modified xsi:type="dcterms:W3CDTF">2023-12-13T08:32:00Z</dcterms:modified>
</cp:coreProperties>
</file>